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FE4E55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FE4E55" w:rsidRDefault="00E15716" w:rsidP="00E15716">
      <w:pPr>
        <w:jc w:val="center"/>
        <w:rPr>
          <w:b/>
        </w:rPr>
      </w:pPr>
      <w:r w:rsidRPr="00FE4E55">
        <w:rPr>
          <w:b/>
        </w:rPr>
        <w:t>ИНФОРМАЦИОННОЕ СООБЩЕНИЕ</w:t>
      </w:r>
    </w:p>
    <w:p w:rsidR="00E15716" w:rsidRPr="00FE4E55" w:rsidRDefault="00E15716" w:rsidP="00E15716">
      <w:pPr>
        <w:rPr>
          <w:b/>
        </w:rPr>
      </w:pPr>
    </w:p>
    <w:p w:rsidR="00E15716" w:rsidRPr="00FE4E55" w:rsidRDefault="00E15716" w:rsidP="00E15716">
      <w:pPr>
        <w:ind w:right="-142" w:firstLine="720"/>
        <w:jc w:val="both"/>
      </w:pPr>
      <w:r w:rsidRPr="00FE4E55">
        <w:t xml:space="preserve">Администрация городского округа город Воронеж сообщает о проведении                      </w:t>
      </w:r>
      <w:r w:rsidR="001F490C">
        <w:rPr>
          <w:b/>
        </w:rPr>
        <w:t>09</w:t>
      </w:r>
      <w:r w:rsidR="00C520CF" w:rsidRPr="00A2207B">
        <w:rPr>
          <w:b/>
        </w:rPr>
        <w:t xml:space="preserve"> </w:t>
      </w:r>
      <w:r w:rsidR="001F490C">
        <w:rPr>
          <w:b/>
        </w:rPr>
        <w:t>февраля</w:t>
      </w:r>
      <w:r w:rsidR="00471FF5" w:rsidRPr="00FE4E55">
        <w:rPr>
          <w:b/>
        </w:rPr>
        <w:t xml:space="preserve"> 202</w:t>
      </w:r>
      <w:r w:rsidR="00B302E2">
        <w:rPr>
          <w:b/>
        </w:rPr>
        <w:t>3</w:t>
      </w:r>
      <w:r w:rsidRPr="00FE4E55">
        <w:rPr>
          <w:b/>
        </w:rPr>
        <w:t xml:space="preserve"> года в 11 часов 00 минут </w:t>
      </w:r>
      <w:r w:rsidR="004D2438" w:rsidRPr="004D2438">
        <w:t>специализированного</w:t>
      </w:r>
      <w:r w:rsidR="004D2438">
        <w:rPr>
          <w:b/>
        </w:rPr>
        <w:t xml:space="preserve"> </w:t>
      </w:r>
      <w:r w:rsidRPr="00FE4E55">
        <w:t xml:space="preserve">аукциона в электронной форме по продаже </w:t>
      </w:r>
      <w:r w:rsidR="004D2438">
        <w:t>акций, находящихся в собственности муниципального образования городской округ город Воронеж</w:t>
      </w:r>
      <w:r w:rsidRPr="00FE4E55">
        <w:t>.</w:t>
      </w:r>
    </w:p>
    <w:p w:rsidR="00E15716" w:rsidRPr="00FE4E55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EC19A9" w:rsidRDefault="00CC46B8" w:rsidP="00DE44B0">
      <w:pPr>
        <w:ind w:firstLine="709"/>
        <w:jc w:val="center"/>
        <w:rPr>
          <w:b/>
        </w:rPr>
      </w:pPr>
      <w:r>
        <w:rPr>
          <w:b/>
        </w:rPr>
        <w:t>1.</w:t>
      </w:r>
      <w:r w:rsidRPr="00704881">
        <w:rPr>
          <w:b/>
        </w:rPr>
        <w:t> </w:t>
      </w:r>
      <w:r w:rsidR="00E15716" w:rsidRPr="00EC19A9">
        <w:rPr>
          <w:b/>
        </w:rPr>
        <w:t>Общие положения</w:t>
      </w:r>
    </w:p>
    <w:p w:rsidR="00E15716" w:rsidRPr="00EC19A9" w:rsidRDefault="00E15716" w:rsidP="00E15716">
      <w:pPr>
        <w:ind w:right="-142" w:firstLine="720"/>
        <w:jc w:val="both"/>
      </w:pPr>
      <w:r w:rsidRPr="00EC19A9">
        <w:t xml:space="preserve">Продажа </w:t>
      </w:r>
      <w:r w:rsidR="00EC19A9" w:rsidRPr="00EC19A9">
        <w:t>акций</w:t>
      </w:r>
      <w:r w:rsidRPr="00EC19A9">
        <w:t xml:space="preserve"> проводится в соответствии </w:t>
      </w:r>
      <w:proofErr w:type="gramStart"/>
      <w:r w:rsidRPr="00EC19A9">
        <w:t>с</w:t>
      </w:r>
      <w:proofErr w:type="gramEnd"/>
      <w:r w:rsidRPr="00EC19A9">
        <w:t>:</w:t>
      </w:r>
    </w:p>
    <w:p w:rsidR="00E15716" w:rsidRPr="00EC19A9" w:rsidRDefault="00E15716" w:rsidP="00E15716">
      <w:pPr>
        <w:ind w:right="-142" w:firstLine="720"/>
        <w:jc w:val="both"/>
      </w:pPr>
      <w:r w:rsidRPr="00EC19A9">
        <w:t>Федеральным законом от 21.12.2001 № 178-ФЗ «О приватизации государственного и муниципального имущества»;</w:t>
      </w:r>
    </w:p>
    <w:p w:rsidR="00E15716" w:rsidRPr="00EC19A9" w:rsidRDefault="00E15716" w:rsidP="00E15716">
      <w:pPr>
        <w:autoSpaceDE w:val="0"/>
        <w:autoSpaceDN w:val="0"/>
        <w:adjustRightInd w:val="0"/>
        <w:ind w:firstLine="709"/>
        <w:jc w:val="both"/>
      </w:pPr>
      <w:r w:rsidRPr="00EC19A9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EC19A9" w:rsidRDefault="00E15716" w:rsidP="00E15716">
      <w:pPr>
        <w:ind w:right="-142" w:firstLine="720"/>
        <w:jc w:val="both"/>
      </w:pPr>
      <w:r w:rsidRPr="00EC19A9">
        <w:t>Решением Воронежской городской Думы от 15.02.2006 № 19-</w:t>
      </w:r>
      <w:r w:rsidRPr="00EC19A9">
        <w:rPr>
          <w:lang w:val="en-US"/>
        </w:rPr>
        <w:t>II</w:t>
      </w:r>
      <w:r w:rsidRPr="00EC19A9">
        <w:t xml:space="preserve"> «Об утверждении </w:t>
      </w:r>
      <w:hyperlink w:anchor="Par32" w:history="1">
        <w:r w:rsidRPr="00EC19A9">
          <w:t>Положения</w:t>
        </w:r>
      </w:hyperlink>
      <w:r w:rsidRPr="00EC19A9">
        <w:t xml:space="preserve"> о порядке приватизации муниципального имущества городского округа город Воронеж»;</w:t>
      </w:r>
    </w:p>
    <w:p w:rsidR="00E15716" w:rsidRDefault="00E15716" w:rsidP="00E15716">
      <w:pPr>
        <w:ind w:right="-142" w:firstLine="720"/>
        <w:jc w:val="both"/>
      </w:pPr>
      <w:r w:rsidRPr="00EC19A9">
        <w:t xml:space="preserve">Решением Воронежской городской Думы от </w:t>
      </w:r>
      <w:r w:rsidR="00761E5B" w:rsidRPr="00EC19A9">
        <w:t>01</w:t>
      </w:r>
      <w:r w:rsidRPr="00EC19A9">
        <w:t>.1</w:t>
      </w:r>
      <w:r w:rsidR="00761E5B" w:rsidRPr="00EC19A9">
        <w:t>2</w:t>
      </w:r>
      <w:r w:rsidRPr="00EC19A9">
        <w:t>.20</w:t>
      </w:r>
      <w:r w:rsidR="007877D7" w:rsidRPr="00EC19A9">
        <w:t>2</w:t>
      </w:r>
      <w:r w:rsidR="00761E5B" w:rsidRPr="00EC19A9">
        <w:t>1</w:t>
      </w:r>
      <w:r w:rsidR="007877D7" w:rsidRPr="00EC19A9">
        <w:t xml:space="preserve"> № </w:t>
      </w:r>
      <w:r w:rsidR="00761E5B" w:rsidRPr="00EC19A9">
        <w:t>356</w:t>
      </w:r>
      <w:r w:rsidRPr="00EC19A9">
        <w:t>-</w:t>
      </w:r>
      <w:r w:rsidRPr="00EC19A9">
        <w:rPr>
          <w:lang w:val="en-US"/>
        </w:rPr>
        <w:t>V</w:t>
      </w:r>
      <w:r w:rsidRPr="00EC19A9">
        <w:t xml:space="preserve"> «О прогнозном плане (программе) приватизации муниципального имущества на 20</w:t>
      </w:r>
      <w:r w:rsidR="004B1264" w:rsidRPr="00EC19A9">
        <w:t>2</w:t>
      </w:r>
      <w:r w:rsidR="00761E5B" w:rsidRPr="00EC19A9">
        <w:t>2</w:t>
      </w:r>
      <w:r w:rsidR="00AF7322">
        <w:t xml:space="preserve"> год»;</w:t>
      </w:r>
    </w:p>
    <w:p w:rsidR="00AF7322" w:rsidRPr="00B01A15" w:rsidRDefault="00AF7322" w:rsidP="00AF7322">
      <w:pPr>
        <w:ind w:right="-142" w:firstLine="720"/>
        <w:jc w:val="both"/>
      </w:pPr>
      <w:r w:rsidRPr="00EC19A9">
        <w:t xml:space="preserve">Решением Воронежской городской Думы от </w:t>
      </w:r>
      <w:r w:rsidR="00B01A15" w:rsidRPr="00B01A15">
        <w:t>21</w:t>
      </w:r>
      <w:r w:rsidRPr="00B01A15">
        <w:t xml:space="preserve">.12.2022 № </w:t>
      </w:r>
      <w:r w:rsidR="00B01A15" w:rsidRPr="00B01A15">
        <w:t>676</w:t>
      </w:r>
      <w:r w:rsidRPr="00B01A15">
        <w:t>-</w:t>
      </w:r>
      <w:r w:rsidRPr="00B01A15">
        <w:rPr>
          <w:lang w:val="en-US"/>
        </w:rPr>
        <w:t>V</w:t>
      </w:r>
      <w:r w:rsidRPr="00B01A15">
        <w:t xml:space="preserve"> «</w:t>
      </w:r>
      <w:r w:rsidRPr="00B01A15">
        <w:rPr>
          <w:bCs/>
        </w:rPr>
        <w:t>Об условиях приватизации акций а</w:t>
      </w:r>
      <w:r w:rsidRPr="00B01A15">
        <w:t>кционерного общества «Экология промышленности».</w:t>
      </w:r>
    </w:p>
    <w:p w:rsidR="00AF7322" w:rsidRPr="00E631DA" w:rsidRDefault="00AF7322" w:rsidP="00E15716">
      <w:pPr>
        <w:ind w:right="-142" w:firstLine="720"/>
        <w:jc w:val="both"/>
      </w:pPr>
    </w:p>
    <w:p w:rsidR="00E15716" w:rsidRPr="00E631DA" w:rsidRDefault="00E15716" w:rsidP="00E15716">
      <w:pPr>
        <w:ind w:right="-142" w:firstLine="720"/>
        <w:jc w:val="both"/>
      </w:pPr>
      <w:r w:rsidRPr="00E631DA">
        <w:rPr>
          <w:b/>
        </w:rPr>
        <w:t xml:space="preserve">Собственник </w:t>
      </w:r>
      <w:r w:rsidR="007242D9">
        <w:rPr>
          <w:b/>
        </w:rPr>
        <w:t>акций</w:t>
      </w:r>
      <w:r w:rsidRPr="00E631DA">
        <w:t xml:space="preserve"> – муниципальное образование городской округ город Воронеж.</w:t>
      </w:r>
    </w:p>
    <w:p w:rsidR="00E15716" w:rsidRPr="00E631DA" w:rsidRDefault="00E15716" w:rsidP="00E15716">
      <w:pPr>
        <w:ind w:right="-142" w:firstLine="720"/>
        <w:jc w:val="both"/>
      </w:pPr>
    </w:p>
    <w:p w:rsidR="00E15716" w:rsidRPr="0022093F" w:rsidRDefault="00E15716" w:rsidP="00E15716">
      <w:pPr>
        <w:ind w:right="-142" w:firstLine="720"/>
        <w:jc w:val="both"/>
      </w:pPr>
      <w:r w:rsidRPr="0022093F">
        <w:rPr>
          <w:b/>
        </w:rPr>
        <w:t>Организатор торгов (Продавец)</w:t>
      </w:r>
      <w:r w:rsidRPr="0022093F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22093F" w:rsidRDefault="00564FEB" w:rsidP="00E15716">
      <w:pPr>
        <w:ind w:right="-142" w:firstLine="720"/>
        <w:jc w:val="both"/>
      </w:pPr>
    </w:p>
    <w:p w:rsidR="00564FEB" w:rsidRPr="0022093F" w:rsidRDefault="00564FEB" w:rsidP="00564FEB">
      <w:pPr>
        <w:ind w:firstLine="708"/>
        <w:jc w:val="both"/>
        <w:rPr>
          <w:color w:val="000000"/>
        </w:rPr>
      </w:pPr>
      <w:r w:rsidRPr="0022093F">
        <w:rPr>
          <w:b/>
          <w:bCs/>
          <w:color w:val="000000"/>
        </w:rPr>
        <w:t xml:space="preserve">Оператором электронной площадки является </w:t>
      </w:r>
      <w:r w:rsidRPr="0022093F">
        <w:rPr>
          <w:b/>
          <w:color w:val="000000"/>
        </w:rPr>
        <w:t>АО «Сбербанк-АСТ».</w:t>
      </w:r>
    </w:p>
    <w:p w:rsidR="00564FEB" w:rsidRPr="0022093F" w:rsidRDefault="00564FEB" w:rsidP="00564FEB">
      <w:pPr>
        <w:ind w:firstLine="708"/>
        <w:jc w:val="both"/>
        <w:rPr>
          <w:color w:val="000000"/>
        </w:rPr>
      </w:pPr>
      <w:r w:rsidRPr="0022093F">
        <w:rPr>
          <w:bCs/>
          <w:color w:val="000000"/>
        </w:rPr>
        <w:t xml:space="preserve">Место нахождения: </w:t>
      </w:r>
      <w:r w:rsidRPr="0022093F">
        <w:rPr>
          <w:color w:val="000000"/>
        </w:rPr>
        <w:t>119435, г. Москва, Большой Саввинский переулок, д. 12, стр. 9</w:t>
      </w:r>
    </w:p>
    <w:p w:rsidR="00564FEB" w:rsidRPr="0022093F" w:rsidRDefault="00564FEB" w:rsidP="00564FEB">
      <w:pPr>
        <w:ind w:firstLine="708"/>
        <w:jc w:val="both"/>
        <w:rPr>
          <w:color w:val="000000"/>
        </w:rPr>
      </w:pPr>
      <w:r w:rsidRPr="0022093F">
        <w:rPr>
          <w:bCs/>
          <w:color w:val="000000"/>
        </w:rPr>
        <w:t xml:space="preserve">Адрес сайта: </w:t>
      </w:r>
      <w:r w:rsidRPr="0022093F">
        <w:rPr>
          <w:color w:val="000000"/>
        </w:rPr>
        <w:t>utp.sberbank-ast.ru.</w:t>
      </w:r>
    </w:p>
    <w:p w:rsidR="00564FEB" w:rsidRPr="0022093F" w:rsidRDefault="00564FEB" w:rsidP="00564FEB">
      <w:pPr>
        <w:ind w:firstLine="708"/>
        <w:jc w:val="both"/>
        <w:rPr>
          <w:color w:val="000000"/>
        </w:rPr>
      </w:pPr>
      <w:r w:rsidRPr="0022093F">
        <w:rPr>
          <w:bCs/>
          <w:color w:val="000000"/>
        </w:rPr>
        <w:t xml:space="preserve">Адрес электронной почты: </w:t>
      </w:r>
      <w:r w:rsidRPr="0022093F">
        <w:rPr>
          <w:color w:val="000000"/>
        </w:rPr>
        <w:t>i</w:t>
      </w:r>
      <w:proofErr w:type="spellStart"/>
      <w:r w:rsidRPr="0022093F">
        <w:rPr>
          <w:color w:val="000000"/>
          <w:lang w:val="en-US"/>
        </w:rPr>
        <w:t>nfo</w:t>
      </w:r>
      <w:proofErr w:type="spellEnd"/>
      <w:r w:rsidRPr="0022093F">
        <w:rPr>
          <w:color w:val="000000"/>
        </w:rPr>
        <w:t>@s</w:t>
      </w:r>
      <w:proofErr w:type="spellStart"/>
      <w:r w:rsidRPr="0022093F">
        <w:rPr>
          <w:color w:val="000000"/>
          <w:lang w:val="en-US"/>
        </w:rPr>
        <w:t>berbank</w:t>
      </w:r>
      <w:proofErr w:type="spellEnd"/>
      <w:r w:rsidRPr="0022093F">
        <w:rPr>
          <w:color w:val="000000"/>
        </w:rPr>
        <w:t>-</w:t>
      </w:r>
      <w:proofErr w:type="spellStart"/>
      <w:r w:rsidRPr="0022093F">
        <w:rPr>
          <w:color w:val="000000"/>
          <w:lang w:val="en-US"/>
        </w:rPr>
        <w:t>ast</w:t>
      </w:r>
      <w:proofErr w:type="spellEnd"/>
      <w:r w:rsidRPr="0022093F">
        <w:rPr>
          <w:color w:val="000000"/>
        </w:rPr>
        <w:t>.</w:t>
      </w:r>
      <w:proofErr w:type="spellStart"/>
      <w:r w:rsidRPr="0022093F">
        <w:rPr>
          <w:color w:val="000000"/>
        </w:rPr>
        <w:t>ru</w:t>
      </w:r>
      <w:proofErr w:type="spellEnd"/>
    </w:p>
    <w:p w:rsidR="00564FEB" w:rsidRPr="0022093F" w:rsidRDefault="00564FEB" w:rsidP="00564FEB">
      <w:pPr>
        <w:ind w:firstLine="708"/>
        <w:jc w:val="both"/>
        <w:rPr>
          <w:color w:val="000000"/>
        </w:rPr>
      </w:pPr>
      <w:r w:rsidRPr="0022093F">
        <w:rPr>
          <w:bCs/>
          <w:color w:val="000000"/>
        </w:rPr>
        <w:t>Тел.</w:t>
      </w:r>
      <w:r w:rsidRPr="0022093F">
        <w:rPr>
          <w:color w:val="0000FF"/>
        </w:rPr>
        <w:t xml:space="preserve">: </w:t>
      </w:r>
      <w:r w:rsidRPr="0022093F">
        <w:rPr>
          <w:color w:val="000000"/>
        </w:rPr>
        <w:t>+7(495)787-29-97, +7 (495) 787-29-99</w:t>
      </w:r>
    </w:p>
    <w:p w:rsidR="00564FEB" w:rsidRPr="00B96BBA" w:rsidRDefault="00564FEB" w:rsidP="00E15716">
      <w:pPr>
        <w:ind w:right="-142" w:firstLine="720"/>
        <w:jc w:val="both"/>
        <w:rPr>
          <w:highlight w:val="yellow"/>
        </w:rPr>
      </w:pPr>
    </w:p>
    <w:p w:rsidR="006A4E03" w:rsidRDefault="00E15716" w:rsidP="00D66A5E">
      <w:pPr>
        <w:autoSpaceDE w:val="0"/>
        <w:autoSpaceDN w:val="0"/>
        <w:adjustRightInd w:val="0"/>
        <w:ind w:firstLine="709"/>
        <w:jc w:val="both"/>
      </w:pPr>
      <w:r w:rsidRPr="006A4E03">
        <w:rPr>
          <w:b/>
        </w:rPr>
        <w:t>Способ приватизации</w:t>
      </w:r>
      <w:r w:rsidRPr="006A4E03">
        <w:t xml:space="preserve"> – </w:t>
      </w:r>
      <w:r w:rsidR="006A4E03" w:rsidRPr="006A4E03">
        <w:t>продажа на специализированном аукционе в электронной форме, открытом по составу участников</w:t>
      </w:r>
      <w:r w:rsidR="006A4E03">
        <w:t>.</w:t>
      </w:r>
    </w:p>
    <w:p w:rsidR="00E15716" w:rsidRPr="00A05830" w:rsidRDefault="00E15716" w:rsidP="00E15716">
      <w:pPr>
        <w:ind w:firstLine="708"/>
        <w:jc w:val="both"/>
      </w:pPr>
      <w:r w:rsidRPr="00A05830">
        <w:rPr>
          <w:b/>
        </w:rPr>
        <w:t>Дата начала приема заявок</w:t>
      </w:r>
      <w:r w:rsidRPr="00A05830">
        <w:t xml:space="preserve"> на участие в </w:t>
      </w:r>
      <w:r w:rsidR="00A05830" w:rsidRPr="00A05830">
        <w:t xml:space="preserve">специализированном </w:t>
      </w:r>
      <w:r w:rsidRPr="00A05830">
        <w:t xml:space="preserve">аукционе в электронной форме – </w:t>
      </w:r>
      <w:r w:rsidR="000F2C4C">
        <w:t>24</w:t>
      </w:r>
      <w:r w:rsidRPr="00A2207B">
        <w:t>.</w:t>
      </w:r>
      <w:r w:rsidR="00A2207B" w:rsidRPr="00A2207B">
        <w:t>12</w:t>
      </w:r>
      <w:r w:rsidRPr="00A2207B">
        <w:t>.20</w:t>
      </w:r>
      <w:r w:rsidR="007C6506" w:rsidRPr="00A2207B">
        <w:t>2</w:t>
      </w:r>
      <w:r w:rsidR="00642A7D" w:rsidRPr="00A2207B">
        <w:t>2</w:t>
      </w:r>
      <w:r w:rsidRPr="00A05830">
        <w:t xml:space="preserve"> года 10 часов 00 минут.</w:t>
      </w:r>
    </w:p>
    <w:p w:rsidR="00E15716" w:rsidRPr="00A05830" w:rsidRDefault="00E15716" w:rsidP="00E15716">
      <w:pPr>
        <w:ind w:firstLine="708"/>
        <w:jc w:val="both"/>
      </w:pPr>
      <w:r w:rsidRPr="00A05830">
        <w:rPr>
          <w:b/>
        </w:rPr>
        <w:t>Дата окончания приема заявок</w:t>
      </w:r>
      <w:r w:rsidRPr="00A05830">
        <w:t xml:space="preserve"> на участие в </w:t>
      </w:r>
      <w:r w:rsidR="00A05830" w:rsidRPr="00A05830">
        <w:t xml:space="preserve">специализированном </w:t>
      </w:r>
      <w:r w:rsidRPr="00A05830">
        <w:t xml:space="preserve">аукционе в электронной форме – </w:t>
      </w:r>
      <w:r w:rsidR="007C622B" w:rsidRPr="007C622B">
        <w:t>1</w:t>
      </w:r>
      <w:r w:rsidR="000F2C4C">
        <w:t>8</w:t>
      </w:r>
      <w:r w:rsidRPr="007C622B">
        <w:t>.</w:t>
      </w:r>
      <w:r w:rsidR="007C622B" w:rsidRPr="007C622B">
        <w:t>01</w:t>
      </w:r>
      <w:r w:rsidRPr="007C622B">
        <w:t>.20</w:t>
      </w:r>
      <w:r w:rsidR="00A00ADD" w:rsidRPr="007C622B">
        <w:t>2</w:t>
      </w:r>
      <w:r w:rsidR="00A05830" w:rsidRPr="007C622B">
        <w:t>3</w:t>
      </w:r>
      <w:r w:rsidRPr="00A05830">
        <w:t xml:space="preserve"> года 1</w:t>
      </w:r>
      <w:r w:rsidR="007C622B">
        <w:t>0</w:t>
      </w:r>
      <w:r w:rsidRPr="00A05830">
        <w:t xml:space="preserve"> часов 00 минут.</w:t>
      </w:r>
    </w:p>
    <w:p w:rsidR="00E15716" w:rsidRPr="00A05830" w:rsidRDefault="00E15716" w:rsidP="00E15716">
      <w:pPr>
        <w:ind w:firstLine="709"/>
        <w:jc w:val="both"/>
      </w:pPr>
      <w:r w:rsidRPr="00A05830">
        <w:rPr>
          <w:b/>
        </w:rPr>
        <w:t>Время приема заявок</w:t>
      </w:r>
      <w:r w:rsidRPr="00A05830">
        <w:t xml:space="preserve"> круглосуточно </w:t>
      </w:r>
      <w:r w:rsidRPr="00A05830">
        <w:rPr>
          <w:color w:val="000000"/>
        </w:rPr>
        <w:t>по адресу:</w:t>
      </w:r>
      <w:r w:rsidRPr="00A05830">
        <w:rPr>
          <w:b/>
        </w:rPr>
        <w:t xml:space="preserve"> </w:t>
      </w:r>
      <w:r w:rsidR="008F463C" w:rsidRPr="00A05830">
        <w:rPr>
          <w:color w:val="000000"/>
        </w:rPr>
        <w:t>utp.sberbank-ast.ru</w:t>
      </w:r>
      <w:r w:rsidRPr="00A05830">
        <w:rPr>
          <w:color w:val="000000"/>
        </w:rPr>
        <w:t>.</w:t>
      </w:r>
    </w:p>
    <w:p w:rsidR="00E15716" w:rsidRPr="00A05830" w:rsidRDefault="00E15716" w:rsidP="00E15716">
      <w:pPr>
        <w:ind w:firstLine="709"/>
        <w:jc w:val="both"/>
      </w:pPr>
      <w:r w:rsidRPr="00A05830">
        <w:rPr>
          <w:b/>
        </w:rPr>
        <w:t>Дата определения участников</w:t>
      </w:r>
      <w:r w:rsidRPr="00A05830">
        <w:t xml:space="preserve"> </w:t>
      </w:r>
      <w:r w:rsidR="00A05830" w:rsidRPr="00A05830">
        <w:t xml:space="preserve">специализированного </w:t>
      </w:r>
      <w:r w:rsidRPr="00A05830">
        <w:t xml:space="preserve">аукциона в электронной форме – </w:t>
      </w:r>
      <w:r w:rsidR="000F2C4C">
        <w:t>24</w:t>
      </w:r>
      <w:r w:rsidR="00145B49" w:rsidRPr="007C622B">
        <w:t>.</w:t>
      </w:r>
      <w:r w:rsidR="007C622B" w:rsidRPr="007C622B">
        <w:t>01</w:t>
      </w:r>
      <w:r w:rsidRPr="007C622B">
        <w:t>.20</w:t>
      </w:r>
      <w:r w:rsidR="001C04CC" w:rsidRPr="007C622B">
        <w:t>2</w:t>
      </w:r>
      <w:r w:rsidR="00A05830" w:rsidRPr="007C622B">
        <w:t>3</w:t>
      </w:r>
      <w:r w:rsidRPr="007C622B">
        <w:t xml:space="preserve"> года</w:t>
      </w:r>
      <w:r w:rsidRPr="00A05830">
        <w:t>.</w:t>
      </w:r>
    </w:p>
    <w:p w:rsidR="00E15716" w:rsidRPr="00A05830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A05830">
        <w:rPr>
          <w:b/>
        </w:rPr>
        <w:t>Дата, время и место проведения</w:t>
      </w:r>
      <w:r w:rsidRPr="00A05830">
        <w:t xml:space="preserve"> </w:t>
      </w:r>
      <w:r w:rsidR="00A05830" w:rsidRPr="00A05830">
        <w:t xml:space="preserve">специализированного </w:t>
      </w:r>
      <w:r w:rsidRPr="00A05830">
        <w:t xml:space="preserve">аукциона в электронной форме (дата подведения итогов </w:t>
      </w:r>
      <w:r w:rsidR="00A05830" w:rsidRPr="00A05830">
        <w:t xml:space="preserve">специализированного </w:t>
      </w:r>
      <w:r w:rsidR="00271766" w:rsidRPr="00A05830">
        <w:t xml:space="preserve">аукциона в электронной форме) – </w:t>
      </w:r>
      <w:r w:rsidR="000F2C4C">
        <w:t>09</w:t>
      </w:r>
      <w:r w:rsidRPr="00245182">
        <w:t>.</w:t>
      </w:r>
      <w:r w:rsidR="00245182" w:rsidRPr="00245182">
        <w:t>0</w:t>
      </w:r>
      <w:r w:rsidR="000F2C4C">
        <w:t>2</w:t>
      </w:r>
      <w:r w:rsidRPr="00245182">
        <w:t>.20</w:t>
      </w:r>
      <w:r w:rsidR="003D1BCA" w:rsidRPr="00245182">
        <w:t>2</w:t>
      </w:r>
      <w:r w:rsidR="00A05830" w:rsidRPr="00245182">
        <w:t>3</w:t>
      </w:r>
      <w:r w:rsidRPr="00A05830">
        <w:t xml:space="preserve"> года 11 часов 00 минут на электронной площадке </w:t>
      </w:r>
      <w:r w:rsidR="000472E9" w:rsidRPr="00A05830">
        <w:rPr>
          <w:color w:val="000000"/>
        </w:rPr>
        <w:t>АО «Сбербанк-АСТ» utp.sberbank-ast.ru</w:t>
      </w:r>
      <w:r w:rsidRPr="00A05830">
        <w:t>.</w:t>
      </w:r>
    </w:p>
    <w:p w:rsidR="00E15716" w:rsidRPr="00F3553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Default="003A1464" w:rsidP="004665D7">
      <w:pPr>
        <w:ind w:firstLine="709"/>
        <w:jc w:val="center"/>
        <w:rPr>
          <w:b/>
        </w:rPr>
      </w:pPr>
      <w:r w:rsidRPr="003A1464">
        <w:rPr>
          <w:b/>
        </w:rPr>
        <w:t>2.</w:t>
      </w:r>
      <w:r w:rsidRPr="003A1464">
        <w:t> </w:t>
      </w:r>
      <w:r w:rsidR="00F35532" w:rsidRPr="00F35532">
        <w:rPr>
          <w:b/>
          <w:bCs/>
        </w:rPr>
        <w:t>Сведения об акциях</w:t>
      </w:r>
      <w:r w:rsidR="00E15716" w:rsidRPr="00F35532">
        <w:rPr>
          <w:b/>
          <w:bCs/>
        </w:rPr>
        <w:t xml:space="preserve">, </w:t>
      </w:r>
      <w:r w:rsidR="00E15716" w:rsidRPr="00F35532">
        <w:rPr>
          <w:b/>
        </w:rPr>
        <w:t>выставляем</w:t>
      </w:r>
      <w:r w:rsidR="00F35532" w:rsidRPr="00F35532">
        <w:rPr>
          <w:b/>
        </w:rPr>
        <w:t>ых</w:t>
      </w:r>
      <w:r w:rsidR="00E15716" w:rsidRPr="00F35532">
        <w:rPr>
          <w:b/>
        </w:rPr>
        <w:t xml:space="preserve"> на </w:t>
      </w:r>
      <w:r w:rsidR="00F35532" w:rsidRPr="00F35532">
        <w:rPr>
          <w:b/>
        </w:rPr>
        <w:t>специализированный аукцион</w:t>
      </w:r>
      <w:r w:rsidR="00E15716" w:rsidRPr="00F35532">
        <w:rPr>
          <w:b/>
        </w:rPr>
        <w:t xml:space="preserve"> в электронной форме</w:t>
      </w:r>
      <w:r w:rsidR="005A2ED8">
        <w:rPr>
          <w:b/>
        </w:rPr>
        <w:t xml:space="preserve"> (далее </w:t>
      </w:r>
      <w:r w:rsidR="005A2ED8" w:rsidRPr="00CF7903">
        <w:t>–</w:t>
      </w:r>
      <w:r w:rsidR="005A2ED8">
        <w:rPr>
          <w:b/>
        </w:rPr>
        <w:t xml:space="preserve"> акции)</w:t>
      </w:r>
    </w:p>
    <w:p w:rsidR="00C26118" w:rsidRPr="00C26118" w:rsidRDefault="00C26118" w:rsidP="00C26118">
      <w:pPr>
        <w:widowControl w:val="0"/>
        <w:ind w:firstLine="709"/>
        <w:jc w:val="both"/>
      </w:pPr>
      <w:r w:rsidRPr="00C26118">
        <w:t xml:space="preserve">Акции акционерного общества «Экология промышленности» (далее – </w:t>
      </w:r>
      <w:r w:rsidR="00F84A5B" w:rsidRPr="00C26118">
        <w:rPr>
          <w:b/>
          <w:sz w:val="28"/>
          <w:szCs w:val="28"/>
          <w:highlight w:val="yellow"/>
        </w:rPr>
        <w:br/>
      </w:r>
      <w:r w:rsidRPr="00C26118">
        <w:t>АО «</w:t>
      </w:r>
      <w:proofErr w:type="spellStart"/>
      <w:r w:rsidRPr="00C26118">
        <w:t>Эпром</w:t>
      </w:r>
      <w:proofErr w:type="spellEnd"/>
      <w:r w:rsidRPr="00C26118">
        <w:t xml:space="preserve">») в количестве 62 241 (шестидесяти двух тысяч двухсот сорока одной) штуки, обыкновенные именные, номинальной стоимостью 50 рублей каждая, составляющие </w:t>
      </w:r>
      <w:r w:rsidRPr="00C26118">
        <w:rPr>
          <w:color w:val="000000"/>
        </w:rPr>
        <w:lastRenderedPageBreak/>
        <w:t>5,2809</w:t>
      </w:r>
      <w:r w:rsidRPr="00C26118">
        <w:t>% уставного капитала АО «</w:t>
      </w:r>
      <w:proofErr w:type="spellStart"/>
      <w:r w:rsidRPr="00C26118">
        <w:t>Эпром</w:t>
      </w:r>
      <w:proofErr w:type="spellEnd"/>
      <w:r w:rsidRPr="00C26118">
        <w:t>».</w:t>
      </w:r>
    </w:p>
    <w:p w:rsidR="00C26118" w:rsidRPr="00C26118" w:rsidRDefault="00C26118" w:rsidP="00C26118">
      <w:pPr>
        <w:widowControl w:val="0"/>
        <w:ind w:firstLine="709"/>
        <w:jc w:val="both"/>
      </w:pPr>
      <w:r w:rsidRPr="00C26118">
        <w:t>Государственный регистрационный номер выпуска: 1-01-40127-А.</w:t>
      </w:r>
    </w:p>
    <w:p w:rsidR="00C26118" w:rsidRDefault="00C26118" w:rsidP="00C26118">
      <w:pPr>
        <w:widowControl w:val="0"/>
        <w:ind w:firstLine="709"/>
        <w:jc w:val="both"/>
      </w:pPr>
      <w:r w:rsidRPr="00C26118">
        <w:t>Обременения акций отсутствуют.</w:t>
      </w:r>
    </w:p>
    <w:p w:rsidR="00C26118" w:rsidRPr="00C26118" w:rsidRDefault="00C26118" w:rsidP="00C26118">
      <w:pPr>
        <w:widowControl w:val="0"/>
        <w:ind w:firstLine="709"/>
        <w:jc w:val="both"/>
        <w:rPr>
          <w:bCs/>
        </w:rPr>
      </w:pPr>
    </w:p>
    <w:p w:rsidR="00C26118" w:rsidRPr="00C26118" w:rsidRDefault="00C26118" w:rsidP="00C26118">
      <w:pPr>
        <w:widowControl w:val="0"/>
        <w:ind w:firstLine="720"/>
        <w:jc w:val="both"/>
      </w:pPr>
      <w:r w:rsidRPr="00C26118">
        <w:rPr>
          <w:b/>
          <w:color w:val="000000"/>
        </w:rPr>
        <w:t xml:space="preserve">Начальная цена продажи одной акции: </w:t>
      </w:r>
      <w:r w:rsidRPr="00C26118">
        <w:rPr>
          <w:color w:val="000000"/>
        </w:rPr>
        <w:t>30 (тридцать) рублей 00 копеек</w:t>
      </w:r>
      <w:r w:rsidRPr="00C26118">
        <w:t xml:space="preserve">, </w:t>
      </w:r>
      <w:r w:rsidR="0003031D" w:rsidRPr="0069732E">
        <w:rPr>
          <w:b/>
          <w:sz w:val="28"/>
          <w:szCs w:val="28"/>
        </w:rPr>
        <w:br/>
      </w:r>
      <w:r w:rsidRPr="00C26118">
        <w:t>НДС не облагается</w:t>
      </w:r>
      <w:r w:rsidR="0003031D">
        <w:t xml:space="preserve"> </w:t>
      </w:r>
      <w:r w:rsidRPr="00C26118">
        <w:t>(начальная цена продажи пакета акций 1 867 682 (один миллион восемьсот шестьдесят семь тысяч шестьсот восемьдесят два) рубля 00 копеек, НДС не облагается</w:t>
      </w:r>
      <w:r w:rsidR="000632F7">
        <w:t>)</w:t>
      </w:r>
      <w:r w:rsidRPr="00C26118">
        <w:t>.</w:t>
      </w:r>
    </w:p>
    <w:p w:rsidR="00C26118" w:rsidRPr="00C26118" w:rsidRDefault="00C26118" w:rsidP="00C26118">
      <w:pPr>
        <w:widowControl w:val="0"/>
        <w:ind w:firstLine="720"/>
        <w:jc w:val="both"/>
        <w:rPr>
          <w:b/>
          <w:color w:val="000000"/>
          <w:highlight w:val="red"/>
        </w:rPr>
      </w:pPr>
    </w:p>
    <w:p w:rsidR="00C26118" w:rsidRPr="00C26118" w:rsidRDefault="00C26118" w:rsidP="00C26118">
      <w:pPr>
        <w:widowControl w:val="0"/>
        <w:ind w:firstLine="709"/>
        <w:jc w:val="both"/>
      </w:pPr>
      <w:r w:rsidRPr="00C26118">
        <w:rPr>
          <w:b/>
        </w:rPr>
        <w:t>Информация о предыдущих торгах, объявленных в течение предшествующего года:</w:t>
      </w:r>
      <w:r w:rsidR="0003031D">
        <w:rPr>
          <w:b/>
        </w:rPr>
        <w:t xml:space="preserve"> </w:t>
      </w:r>
      <w:r w:rsidRPr="00C26118">
        <w:rPr>
          <w:color w:val="000000"/>
        </w:rPr>
        <w:t>Акции на торги не выставлялись</w:t>
      </w:r>
      <w:r w:rsidRPr="00C26118">
        <w:t>.</w:t>
      </w:r>
    </w:p>
    <w:p w:rsidR="00704881" w:rsidRDefault="00704881" w:rsidP="00FE4E55">
      <w:pPr>
        <w:ind w:firstLine="709"/>
        <w:jc w:val="both"/>
      </w:pPr>
    </w:p>
    <w:p w:rsidR="00704881" w:rsidRPr="00704881" w:rsidRDefault="00BF3319" w:rsidP="008B5851">
      <w:pPr>
        <w:pStyle w:val="a4"/>
        <w:widowControl w:val="0"/>
        <w:spacing w:before="0" w:beforeAutospacing="0" w:after="0" w:afterAutospacing="0"/>
        <w:ind w:firstLine="709"/>
        <w:jc w:val="center"/>
        <w:rPr>
          <w:b/>
        </w:rPr>
      </w:pPr>
      <w:r w:rsidRPr="00704881">
        <w:rPr>
          <w:b/>
        </w:rPr>
        <w:t>3. </w:t>
      </w:r>
      <w:r w:rsidR="00704881" w:rsidRPr="00704881">
        <w:rPr>
          <w:b/>
        </w:rPr>
        <w:t xml:space="preserve">Сведения </w:t>
      </w:r>
      <w:r w:rsidR="00704881">
        <w:rPr>
          <w:b/>
        </w:rPr>
        <w:t>об акционерном обществе (эмитенте)</w:t>
      </w:r>
    </w:p>
    <w:p w:rsidR="00704881" w:rsidRDefault="00704881" w:rsidP="00704881">
      <w:pPr>
        <w:ind w:firstLine="709"/>
        <w:jc w:val="both"/>
      </w:pPr>
      <w:r w:rsidRPr="00704881">
        <w:rPr>
          <w:b/>
        </w:rPr>
        <w:t>Полное</w:t>
      </w:r>
      <w:r>
        <w:rPr>
          <w:b/>
        </w:rPr>
        <w:t xml:space="preserve"> наименование</w:t>
      </w:r>
      <w:r w:rsidRPr="00BB3B5B">
        <w:rPr>
          <w:b/>
        </w:rPr>
        <w:t>:</w:t>
      </w:r>
      <w:r>
        <w:rPr>
          <w:b/>
        </w:rPr>
        <w:t xml:space="preserve"> </w:t>
      </w:r>
      <w:r w:rsidRPr="00CF7903">
        <w:t>акционерно</w:t>
      </w:r>
      <w:r>
        <w:t>е</w:t>
      </w:r>
      <w:r w:rsidRPr="00CF7903">
        <w:t xml:space="preserve"> обществ</w:t>
      </w:r>
      <w:r>
        <w:t>о</w:t>
      </w:r>
      <w:r w:rsidRPr="00CF7903">
        <w:t xml:space="preserve"> «Экология промышленности», </w:t>
      </w:r>
      <w:r>
        <w:t>сокращенное наименование</w:t>
      </w:r>
      <w:r w:rsidRPr="00CF7903">
        <w:t xml:space="preserve"> – АО «</w:t>
      </w:r>
      <w:proofErr w:type="spellStart"/>
      <w:r w:rsidRPr="00CF7903">
        <w:t>Эпром</w:t>
      </w:r>
      <w:proofErr w:type="spellEnd"/>
      <w:r w:rsidRPr="00CF7903">
        <w:t>»</w:t>
      </w:r>
      <w:r>
        <w:t>.</w:t>
      </w:r>
    </w:p>
    <w:p w:rsidR="00704881" w:rsidRDefault="00704881" w:rsidP="00704881">
      <w:pPr>
        <w:ind w:firstLine="709"/>
        <w:jc w:val="both"/>
      </w:pPr>
      <w:proofErr w:type="gramStart"/>
      <w:r w:rsidRPr="00704881">
        <w:rPr>
          <w:b/>
        </w:rPr>
        <w:t>Адрес (место нахождения):</w:t>
      </w:r>
      <w:r>
        <w:t xml:space="preserve"> </w:t>
      </w:r>
      <w:r w:rsidRPr="00DB4E29">
        <w:rPr>
          <w:rFonts w:eastAsiaTheme="minorHAnsi"/>
          <w:lang w:eastAsia="en-US"/>
        </w:rPr>
        <w:t>394033,</w:t>
      </w:r>
      <w:r>
        <w:rPr>
          <w:rFonts w:eastAsiaTheme="minorHAnsi"/>
          <w:lang w:eastAsia="en-US"/>
        </w:rPr>
        <w:t xml:space="preserve"> </w:t>
      </w:r>
      <w:r w:rsidRPr="00CF7903">
        <w:t>Воронежская область, г</w:t>
      </w:r>
      <w:r>
        <w:t>.</w:t>
      </w:r>
      <w:r w:rsidR="00BB3B5B" w:rsidRPr="002E40D0">
        <w:rPr>
          <w:rFonts w:eastAsiaTheme="minorEastAsia"/>
        </w:rPr>
        <w:t> </w:t>
      </w:r>
      <w:r w:rsidRPr="00CF7903">
        <w:t>Воронеж</w:t>
      </w:r>
      <w:r>
        <w:t xml:space="preserve">, </w:t>
      </w:r>
      <w:r w:rsidR="00BB3B5B" w:rsidRPr="0069732E">
        <w:rPr>
          <w:b/>
          <w:sz w:val="28"/>
          <w:szCs w:val="28"/>
        </w:rPr>
        <w:br/>
      </w:r>
      <w:r>
        <w:t>ул. Остужева, д. 45.</w:t>
      </w:r>
      <w:proofErr w:type="gramEnd"/>
    </w:p>
    <w:p w:rsidR="00704881" w:rsidRDefault="00704881" w:rsidP="00704881">
      <w:pPr>
        <w:ind w:firstLine="709"/>
        <w:jc w:val="both"/>
        <w:rPr>
          <w:rFonts w:eastAsiaTheme="minorEastAsia"/>
        </w:rPr>
      </w:pPr>
      <w:r w:rsidRPr="00BB3B5B">
        <w:rPr>
          <w:b/>
        </w:rPr>
        <w:t>Размер уставного капитала:</w:t>
      </w:r>
      <w:r>
        <w:t xml:space="preserve"> </w:t>
      </w:r>
      <w:r w:rsidRPr="002E40D0">
        <w:rPr>
          <w:rFonts w:eastAsiaTheme="minorEastAsia"/>
        </w:rPr>
        <w:t xml:space="preserve">58 930 200 </w:t>
      </w:r>
      <w:r>
        <w:rPr>
          <w:rFonts w:eastAsiaTheme="minorEastAsia"/>
        </w:rPr>
        <w:t xml:space="preserve">(пятьдесят восемь миллионов девятьсот тридцать тысяч двести) </w:t>
      </w:r>
      <w:r w:rsidRPr="002E40D0">
        <w:rPr>
          <w:rFonts w:eastAsiaTheme="minorEastAsia"/>
        </w:rPr>
        <w:t>рублей</w:t>
      </w:r>
      <w:r>
        <w:rPr>
          <w:rFonts w:eastAsiaTheme="minorEastAsia"/>
        </w:rPr>
        <w:t>.</w:t>
      </w:r>
    </w:p>
    <w:p w:rsidR="00704881" w:rsidRPr="002E40D0" w:rsidRDefault="00704881" w:rsidP="00704881">
      <w:pPr>
        <w:ind w:firstLine="709"/>
        <w:jc w:val="both"/>
        <w:rPr>
          <w:rFonts w:eastAsiaTheme="minorEastAsia"/>
        </w:rPr>
      </w:pPr>
      <w:r w:rsidRPr="00BB3B5B">
        <w:rPr>
          <w:rFonts w:eastAsiaTheme="minorEastAsia"/>
          <w:b/>
        </w:rPr>
        <w:t>Общее количество акций</w:t>
      </w:r>
      <w:r w:rsidRPr="00BB3B5B">
        <w:rPr>
          <w:b/>
        </w:rPr>
        <w:t>:</w:t>
      </w:r>
      <w:r>
        <w:t xml:space="preserve"> </w:t>
      </w:r>
      <w:r w:rsidRPr="002E40D0">
        <w:rPr>
          <w:rFonts w:eastAsiaTheme="minorEastAsia"/>
        </w:rPr>
        <w:t xml:space="preserve">1 178 604 </w:t>
      </w:r>
      <w:r w:rsidR="00BB3B5B">
        <w:rPr>
          <w:rFonts w:eastAsiaTheme="minorEastAsia"/>
        </w:rPr>
        <w:t xml:space="preserve">(один миллион сто семьдесят восемь тысяч шестьсот четыре) </w:t>
      </w:r>
      <w:r w:rsidRPr="002E40D0">
        <w:rPr>
          <w:rFonts w:eastAsiaTheme="minorEastAsia"/>
        </w:rPr>
        <w:t>шт</w:t>
      </w:r>
      <w:r>
        <w:rPr>
          <w:rFonts w:eastAsiaTheme="minorEastAsia"/>
        </w:rPr>
        <w:t>ук</w:t>
      </w:r>
      <w:r w:rsidR="00BB3B5B">
        <w:rPr>
          <w:rFonts w:eastAsiaTheme="minorEastAsia"/>
        </w:rPr>
        <w:t>и</w:t>
      </w:r>
      <w:r>
        <w:rPr>
          <w:rFonts w:eastAsiaTheme="minorEastAsia"/>
        </w:rPr>
        <w:t>.</w:t>
      </w:r>
    </w:p>
    <w:p w:rsidR="00704881" w:rsidRPr="002E40D0" w:rsidRDefault="00704881" w:rsidP="007048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BB3B5B">
        <w:rPr>
          <w:rFonts w:eastAsiaTheme="minorEastAsia"/>
          <w:b/>
        </w:rPr>
        <w:t>Категория акций:</w:t>
      </w:r>
      <w:r w:rsidRPr="002E40D0">
        <w:rPr>
          <w:rFonts w:eastAsiaTheme="minorEastAsia"/>
        </w:rPr>
        <w:t xml:space="preserve"> </w:t>
      </w:r>
      <w:proofErr w:type="gramStart"/>
      <w:r w:rsidRPr="002E40D0">
        <w:rPr>
          <w:rFonts w:eastAsiaTheme="minorEastAsia"/>
        </w:rPr>
        <w:t>обыкновенные</w:t>
      </w:r>
      <w:proofErr w:type="gramEnd"/>
      <w:r w:rsidRPr="002E40D0">
        <w:rPr>
          <w:rFonts w:eastAsiaTheme="minorEastAsia"/>
        </w:rPr>
        <w:t xml:space="preserve"> именные.</w:t>
      </w:r>
    </w:p>
    <w:p w:rsidR="00704881" w:rsidRPr="002E40D0" w:rsidRDefault="00704881" w:rsidP="00704881">
      <w:pPr>
        <w:ind w:firstLine="709"/>
        <w:jc w:val="both"/>
      </w:pPr>
      <w:r w:rsidRPr="00BB3B5B">
        <w:rPr>
          <w:rFonts w:eastAsiaTheme="minorEastAsia"/>
          <w:b/>
        </w:rPr>
        <w:t>Номинальная стоимость акций:</w:t>
      </w:r>
      <w:r w:rsidRPr="002E40D0">
        <w:rPr>
          <w:rFonts w:eastAsiaTheme="minorEastAsia"/>
        </w:rPr>
        <w:t xml:space="preserve"> 58 930 200 </w:t>
      </w:r>
      <w:r>
        <w:rPr>
          <w:rFonts w:eastAsiaTheme="minorEastAsia"/>
        </w:rPr>
        <w:t xml:space="preserve">(пятьдесят восемь миллионов девятьсот тридцать тысяч двести) </w:t>
      </w:r>
      <w:r w:rsidRPr="002E40D0">
        <w:rPr>
          <w:rFonts w:eastAsiaTheme="minorEastAsia"/>
        </w:rPr>
        <w:t>рублей</w:t>
      </w:r>
      <w:r>
        <w:rPr>
          <w:rFonts w:eastAsiaTheme="minorEastAsia"/>
        </w:rPr>
        <w:t>.</w:t>
      </w:r>
    </w:p>
    <w:p w:rsidR="00BF3319" w:rsidRPr="00907F35" w:rsidRDefault="00BF3319" w:rsidP="00907F35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proofErr w:type="gramStart"/>
      <w:r w:rsidRPr="00326DF4">
        <w:rPr>
          <w:b/>
          <w:bCs/>
        </w:rPr>
        <w:t>Перечень видов основной продукции (работ, услуг), производство которой осуществляется акционерным обществом</w:t>
      </w:r>
      <w:r w:rsidR="00EA610A">
        <w:rPr>
          <w:b/>
          <w:bCs/>
        </w:rPr>
        <w:t xml:space="preserve">: </w:t>
      </w:r>
      <w:r w:rsidR="00EA610A" w:rsidRPr="00EA610A">
        <w:rPr>
          <w:bCs/>
        </w:rPr>
        <w:t>п</w:t>
      </w:r>
      <w:r w:rsidR="002E40D0" w:rsidRPr="00907F35">
        <w:rPr>
          <w:rFonts w:eastAsiaTheme="minorEastAsia"/>
        </w:rPr>
        <w:t>рием (сбор), использование и размещение (хранение) отходов гальванического производства (шламов) от предприятий</w:t>
      </w:r>
      <w:r w:rsidR="00B60198" w:rsidRPr="00907F35">
        <w:rPr>
          <w:bCs/>
        </w:rPr>
        <w:t>.</w:t>
      </w:r>
      <w:proofErr w:type="gramEnd"/>
    </w:p>
    <w:p w:rsidR="00BF3319" w:rsidRPr="008D729B" w:rsidRDefault="00BF3319" w:rsidP="008D729B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D729B">
        <w:rPr>
          <w:b/>
          <w:bCs/>
        </w:rPr>
        <w:t xml:space="preserve">Сведения </w:t>
      </w:r>
      <w:r w:rsidRPr="008D729B">
        <w:rPr>
          <w:b/>
        </w:rPr>
        <w:t>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</w:t>
      </w:r>
      <w:r w:rsidR="008D729B" w:rsidRPr="008D729B">
        <w:rPr>
          <w:b/>
        </w:rPr>
        <w:t xml:space="preserve">: </w:t>
      </w:r>
      <w:r w:rsidR="00EA610A" w:rsidRPr="00FF51DB">
        <w:t>АО «</w:t>
      </w:r>
      <w:proofErr w:type="spellStart"/>
      <w:r w:rsidR="00EA610A" w:rsidRPr="00FF51DB">
        <w:t>Эпром</w:t>
      </w:r>
      <w:proofErr w:type="spellEnd"/>
      <w:r w:rsidR="00EA610A" w:rsidRPr="00FF51DB">
        <w:t>»</w:t>
      </w:r>
      <w:r w:rsidR="00EA610A">
        <w:t xml:space="preserve"> не включено в </w:t>
      </w:r>
      <w:r w:rsidR="00EA610A" w:rsidRPr="00EA610A">
        <w:t>реестр хозяйствующих субъектов, имеющих долю на рынке определенного товара в размере более чем 35 процентов</w:t>
      </w:r>
      <w:r w:rsidR="00EA610A">
        <w:t>.</w:t>
      </w:r>
    </w:p>
    <w:p w:rsidR="00BF3319" w:rsidRPr="00FF51DB" w:rsidRDefault="00BF3319" w:rsidP="00EA610A">
      <w:pPr>
        <w:pStyle w:val="a4"/>
        <w:widowControl w:val="0"/>
        <w:spacing w:before="0" w:beforeAutospacing="0" w:after="0" w:afterAutospacing="0"/>
        <w:ind w:firstLine="709"/>
        <w:jc w:val="both"/>
        <w:rPr>
          <w:rStyle w:val="ab"/>
        </w:rPr>
      </w:pPr>
      <w:proofErr w:type="gramStart"/>
      <w:r w:rsidRPr="00FF51DB">
        <w:rPr>
          <w:b/>
          <w:bCs/>
        </w:rPr>
        <w:t>Адрес сайта в сети «Интернет», на котором размещена годовая бухгалтерская (финансовая) отчетность и промежуточная бухгалтерская (финансовая) отчетность хозяйственного общества</w:t>
      </w:r>
      <w:r w:rsidR="007549DD" w:rsidRPr="00FF51DB">
        <w:rPr>
          <w:b/>
          <w:bCs/>
        </w:rPr>
        <w:t xml:space="preserve">: </w:t>
      </w:r>
      <w:r w:rsidR="00FF51DB" w:rsidRPr="00FF51DB">
        <w:rPr>
          <w:rFonts w:eastAsiaTheme="minorHAnsi"/>
          <w:bCs/>
          <w:lang w:eastAsia="en-US"/>
        </w:rPr>
        <w:t xml:space="preserve">официальный </w:t>
      </w:r>
      <w:hyperlink r:id="rId7" w:history="1">
        <w:r w:rsidR="00FF51DB" w:rsidRPr="00FF51DB">
          <w:rPr>
            <w:rFonts w:eastAsiaTheme="minorHAnsi"/>
            <w:bCs/>
            <w:lang w:eastAsia="en-US"/>
          </w:rPr>
          <w:t>сайт</w:t>
        </w:r>
      </w:hyperlink>
      <w:r w:rsidR="00FF51DB" w:rsidRPr="00FF51DB">
        <w:rPr>
          <w:rFonts w:eastAsiaTheme="minorHAnsi"/>
          <w:bCs/>
          <w:lang w:eastAsia="en-US"/>
        </w:rPr>
        <w:t xml:space="preserve"> Российской Федерации в сети «Интернет» для размещения информации о проведении торгов </w:t>
      </w:r>
      <w:hyperlink r:id="rId8" w:history="1">
        <w:r w:rsidR="00FF51DB" w:rsidRPr="00FF51DB">
          <w:rPr>
            <w:rStyle w:val="aa"/>
            <w:rFonts w:eastAsiaTheme="minorHAnsi"/>
            <w:color w:val="auto"/>
            <w:lang w:eastAsia="en-US"/>
          </w:rPr>
          <w:t>www.torgi.gov.ru</w:t>
        </w:r>
      </w:hyperlink>
      <w:r w:rsidR="00FF51DB" w:rsidRPr="00FF51DB">
        <w:rPr>
          <w:rFonts w:eastAsiaTheme="minorHAnsi"/>
          <w:lang w:eastAsia="en-US"/>
        </w:rPr>
        <w:t xml:space="preserve">, </w:t>
      </w:r>
      <w:r w:rsidRPr="00FF51DB">
        <w:t xml:space="preserve">сайт администрации городского округа город Воронеж </w:t>
      </w:r>
      <w:hyperlink r:id="rId9" w:history="1">
        <w:r w:rsidRPr="00FF51DB">
          <w:rPr>
            <w:rStyle w:val="a5"/>
            <w:b w:val="0"/>
            <w:lang w:val="en-US"/>
          </w:rPr>
          <w:t>www</w:t>
        </w:r>
        <w:r w:rsidRPr="00FF51DB">
          <w:rPr>
            <w:rStyle w:val="a5"/>
            <w:b w:val="0"/>
          </w:rPr>
          <w:t>.</w:t>
        </w:r>
        <w:r w:rsidRPr="00FF51DB">
          <w:rPr>
            <w:rStyle w:val="a5"/>
            <w:b w:val="0"/>
            <w:lang w:val="en-US"/>
          </w:rPr>
          <w:t>voronezh</w:t>
        </w:r>
        <w:r w:rsidRPr="00FF51DB">
          <w:rPr>
            <w:rStyle w:val="a5"/>
            <w:b w:val="0"/>
          </w:rPr>
          <w:t>-</w:t>
        </w:r>
        <w:r w:rsidRPr="00FF51DB">
          <w:rPr>
            <w:rStyle w:val="a5"/>
            <w:b w:val="0"/>
            <w:lang w:val="en-US"/>
          </w:rPr>
          <w:t>city</w:t>
        </w:r>
        <w:r w:rsidRPr="00FF51DB">
          <w:rPr>
            <w:rStyle w:val="a5"/>
            <w:b w:val="0"/>
          </w:rPr>
          <w:t>.</w:t>
        </w:r>
        <w:r w:rsidRPr="00FF51DB">
          <w:rPr>
            <w:rStyle w:val="a5"/>
            <w:b w:val="0"/>
            <w:lang w:val="en-US"/>
          </w:rPr>
          <w:t>ru</w:t>
        </w:r>
      </w:hyperlink>
      <w:r w:rsidRPr="00FF51DB">
        <w:rPr>
          <w:rStyle w:val="a5"/>
          <w:b w:val="0"/>
        </w:rPr>
        <w:t xml:space="preserve"> в разделе «Администрация»/</w:t>
      </w:r>
      <w:r w:rsidR="00FF51DB" w:rsidRPr="00FF51DB">
        <w:rPr>
          <w:rStyle w:val="a5"/>
          <w:b w:val="0"/>
        </w:rPr>
        <w:t xml:space="preserve"> </w:t>
      </w:r>
      <w:r w:rsidRPr="00FF51DB">
        <w:rPr>
          <w:rStyle w:val="a5"/>
          <w:b w:val="0"/>
        </w:rPr>
        <w:t>«Структура»/</w:t>
      </w:r>
      <w:r w:rsidR="00FF51DB" w:rsidRPr="00FF51DB">
        <w:rPr>
          <w:rStyle w:val="a5"/>
          <w:b w:val="0"/>
        </w:rPr>
        <w:t xml:space="preserve"> </w:t>
      </w:r>
      <w:r w:rsidRPr="00FF51DB">
        <w:rPr>
          <w:rStyle w:val="a5"/>
          <w:b w:val="0"/>
        </w:rPr>
        <w:t>«Управление имущественных и земельных отношений» и на сайте</w:t>
      </w:r>
      <w:r w:rsidR="00FF51DB" w:rsidRPr="00FF51DB">
        <w:rPr>
          <w:b/>
          <w:sz w:val="28"/>
          <w:szCs w:val="28"/>
        </w:rPr>
        <w:br/>
      </w:r>
      <w:r w:rsidR="007549DD" w:rsidRPr="00FF51DB">
        <w:t>АО «</w:t>
      </w:r>
      <w:proofErr w:type="spellStart"/>
      <w:r w:rsidR="007549DD" w:rsidRPr="00FF51DB">
        <w:t>Эпром</w:t>
      </w:r>
      <w:proofErr w:type="spellEnd"/>
      <w:r w:rsidR="007549DD" w:rsidRPr="00FF51DB">
        <w:t xml:space="preserve">» </w:t>
      </w:r>
      <w:r w:rsidR="007549DD" w:rsidRPr="00FF51DB">
        <w:rPr>
          <w:rFonts w:eastAsiaTheme="minorEastAsia"/>
        </w:rPr>
        <w:t>epromvrn</w:t>
      </w:r>
      <w:proofErr w:type="gramEnd"/>
      <w:r w:rsidR="007549DD" w:rsidRPr="00FF51DB">
        <w:rPr>
          <w:rFonts w:eastAsiaTheme="minorEastAsia"/>
        </w:rPr>
        <w:t>.ru.</w:t>
      </w:r>
    </w:p>
    <w:p w:rsidR="00EA610A" w:rsidRPr="009A4E63" w:rsidRDefault="00BF3319" w:rsidP="00134462">
      <w:pPr>
        <w:widowControl w:val="0"/>
        <w:autoSpaceDE w:val="0"/>
        <w:autoSpaceDN w:val="0"/>
        <w:adjustRightInd w:val="0"/>
        <w:ind w:firstLine="709"/>
        <w:jc w:val="both"/>
        <w:rPr>
          <w:rStyle w:val="ab"/>
          <w:bCs/>
        </w:rPr>
      </w:pPr>
      <w:r w:rsidRPr="00A323C4">
        <w:rPr>
          <w:b/>
          <w:bCs/>
        </w:rPr>
        <w:t xml:space="preserve">Площадь </w:t>
      </w:r>
      <w:r w:rsidRPr="00A323C4">
        <w:rPr>
          <w:rStyle w:val="ab"/>
          <w:b/>
          <w:bCs/>
        </w:rPr>
        <w:t>земельн</w:t>
      </w:r>
      <w:r w:rsidR="00EA610A" w:rsidRPr="00A323C4">
        <w:rPr>
          <w:rStyle w:val="ab"/>
          <w:b/>
          <w:bCs/>
        </w:rPr>
        <w:t>ого</w:t>
      </w:r>
      <w:r w:rsidRPr="00A323C4">
        <w:rPr>
          <w:rStyle w:val="ab"/>
          <w:b/>
          <w:bCs/>
        </w:rPr>
        <w:t xml:space="preserve"> участк</w:t>
      </w:r>
      <w:r w:rsidR="00EA610A" w:rsidRPr="00A323C4">
        <w:rPr>
          <w:rStyle w:val="ab"/>
          <w:b/>
          <w:bCs/>
        </w:rPr>
        <w:t>а</w:t>
      </w:r>
      <w:r w:rsidRPr="00A323C4">
        <w:rPr>
          <w:rStyle w:val="ab"/>
          <w:b/>
          <w:bCs/>
        </w:rPr>
        <w:t>, на котор</w:t>
      </w:r>
      <w:r w:rsidR="00EA610A" w:rsidRPr="00A323C4">
        <w:rPr>
          <w:rStyle w:val="ab"/>
          <w:b/>
          <w:bCs/>
        </w:rPr>
        <w:t>ом</w:t>
      </w:r>
      <w:r w:rsidRPr="00A323C4">
        <w:rPr>
          <w:rStyle w:val="ab"/>
          <w:b/>
          <w:bCs/>
        </w:rPr>
        <w:t xml:space="preserve"> расположено недвижимое имущество хозяйственного общества</w:t>
      </w:r>
      <w:r w:rsidR="00EA610A" w:rsidRPr="00A323C4">
        <w:rPr>
          <w:rStyle w:val="ab"/>
          <w:b/>
          <w:bCs/>
        </w:rPr>
        <w:t xml:space="preserve">: </w:t>
      </w:r>
      <w:r w:rsidR="00A323C4" w:rsidRPr="00A323C4">
        <w:rPr>
          <w:rFonts w:eastAsiaTheme="minorEastAsia"/>
        </w:rPr>
        <w:t xml:space="preserve">13295 </w:t>
      </w:r>
      <w:proofErr w:type="spellStart"/>
      <w:r w:rsidR="00A323C4" w:rsidRPr="00A323C4">
        <w:rPr>
          <w:rFonts w:eastAsiaTheme="minorEastAsia"/>
        </w:rPr>
        <w:t>кв</w:t>
      </w:r>
      <w:proofErr w:type="gramStart"/>
      <w:r w:rsidR="00A323C4" w:rsidRPr="00A323C4">
        <w:rPr>
          <w:rFonts w:eastAsiaTheme="minorEastAsia"/>
        </w:rPr>
        <w:t>.м</w:t>
      </w:r>
      <w:proofErr w:type="spellEnd"/>
      <w:proofErr w:type="gramEnd"/>
      <w:r w:rsidR="00A323C4">
        <w:rPr>
          <w:rFonts w:eastAsiaTheme="minorEastAsia"/>
        </w:rPr>
        <w:t xml:space="preserve">, </w:t>
      </w:r>
      <w:r w:rsidR="00A323C4" w:rsidRPr="00A323C4">
        <w:rPr>
          <w:rFonts w:eastAsiaTheme="minorEastAsia"/>
        </w:rPr>
        <w:t xml:space="preserve">адрес: </w:t>
      </w:r>
      <w:proofErr w:type="gramStart"/>
      <w:r w:rsidR="00A323C4" w:rsidRPr="00A323C4">
        <w:rPr>
          <w:rFonts w:eastAsiaTheme="minorEastAsia"/>
        </w:rPr>
        <w:t>Воронежская обл</w:t>
      </w:r>
      <w:r w:rsidR="00A323C4">
        <w:rPr>
          <w:rFonts w:eastAsiaTheme="minorEastAsia"/>
        </w:rPr>
        <w:t>асть</w:t>
      </w:r>
      <w:r w:rsidR="00A323C4" w:rsidRPr="00A323C4">
        <w:rPr>
          <w:rFonts w:eastAsiaTheme="minorEastAsia"/>
        </w:rPr>
        <w:t>,</w:t>
      </w:r>
      <w:r w:rsidR="00A323C4" w:rsidRPr="00A323C4">
        <w:rPr>
          <w:b/>
          <w:sz w:val="28"/>
          <w:szCs w:val="28"/>
        </w:rPr>
        <w:t xml:space="preserve"> </w:t>
      </w:r>
      <w:r w:rsidR="00A323C4" w:rsidRPr="00FF51DB">
        <w:rPr>
          <w:b/>
          <w:sz w:val="28"/>
          <w:szCs w:val="28"/>
        </w:rPr>
        <w:br/>
      </w:r>
      <w:r w:rsidR="00A323C4" w:rsidRPr="00A323C4">
        <w:rPr>
          <w:rFonts w:eastAsiaTheme="minorEastAsia"/>
        </w:rPr>
        <w:t>г. Воронеж, ул. Остужева, д. 45</w:t>
      </w:r>
      <w:r w:rsidR="00A323C4">
        <w:rPr>
          <w:rFonts w:eastAsiaTheme="minorEastAsia"/>
        </w:rPr>
        <w:t xml:space="preserve">; </w:t>
      </w:r>
      <w:r w:rsidR="00A323C4" w:rsidRPr="00A323C4">
        <w:rPr>
          <w:rFonts w:eastAsiaTheme="minorEastAsia"/>
        </w:rPr>
        <w:t>категория земель: земли населенных пунктов</w:t>
      </w:r>
      <w:r w:rsidR="00A323C4">
        <w:rPr>
          <w:rFonts w:eastAsiaTheme="minorEastAsia"/>
        </w:rPr>
        <w:t>; в</w:t>
      </w:r>
      <w:r w:rsidR="00A323C4" w:rsidRPr="00A323C4">
        <w:rPr>
          <w:rFonts w:eastAsiaTheme="minorEastAsia"/>
        </w:rPr>
        <w:t>ид разрешенного использования: строительство завода по производству керамической плитки (фактически занимаемы</w:t>
      </w:r>
      <w:r w:rsidR="00A323C4">
        <w:rPr>
          <w:rFonts w:eastAsiaTheme="minorEastAsia"/>
        </w:rPr>
        <w:t>й</w:t>
      </w:r>
      <w:r w:rsidR="00A323C4" w:rsidRPr="00A323C4">
        <w:rPr>
          <w:rFonts w:eastAsiaTheme="minorEastAsia"/>
        </w:rPr>
        <w:t xml:space="preserve"> производственным корпусом №</w:t>
      </w:r>
      <w:r w:rsidR="00D13A12" w:rsidRPr="002E40D0">
        <w:rPr>
          <w:rFonts w:eastAsiaTheme="minorEastAsia"/>
        </w:rPr>
        <w:t> </w:t>
      </w:r>
      <w:r w:rsidR="00A323C4" w:rsidRPr="00A323C4">
        <w:rPr>
          <w:rFonts w:eastAsiaTheme="minorEastAsia"/>
        </w:rPr>
        <w:t>2 с навесами)</w:t>
      </w:r>
      <w:r w:rsidR="00A323C4">
        <w:rPr>
          <w:rFonts w:eastAsiaTheme="minorEastAsia"/>
        </w:rPr>
        <w:t xml:space="preserve">; </w:t>
      </w:r>
      <w:r w:rsidR="00A323C4" w:rsidRPr="00A323C4">
        <w:rPr>
          <w:rFonts w:eastAsiaTheme="minorEastAsia"/>
        </w:rPr>
        <w:t>кадастровый номер: 36:34:0105039:83</w:t>
      </w:r>
      <w:r w:rsidR="00A323C4">
        <w:rPr>
          <w:rFonts w:eastAsiaTheme="minorEastAsia"/>
        </w:rPr>
        <w:t xml:space="preserve">; </w:t>
      </w:r>
      <w:r w:rsidR="00CC33EB">
        <w:rPr>
          <w:rFonts w:eastAsiaTheme="minorEastAsia"/>
        </w:rPr>
        <w:t>к</w:t>
      </w:r>
      <w:r w:rsidR="00CC33EB" w:rsidRPr="00CC33EB">
        <w:rPr>
          <w:rFonts w:eastAsiaTheme="minorEastAsia"/>
        </w:rPr>
        <w:t>адастровая стоимость: 18 971</w:t>
      </w:r>
      <w:r w:rsidR="00CC33EB">
        <w:rPr>
          <w:rFonts w:eastAsiaTheme="minorEastAsia"/>
        </w:rPr>
        <w:t> </w:t>
      </w:r>
      <w:r w:rsidR="00CC33EB" w:rsidRPr="00CC33EB">
        <w:rPr>
          <w:rFonts w:eastAsiaTheme="minorEastAsia"/>
        </w:rPr>
        <w:t>682</w:t>
      </w:r>
      <w:r w:rsidR="00CC33EB">
        <w:rPr>
          <w:rFonts w:eastAsiaTheme="minorEastAsia"/>
        </w:rPr>
        <w:t>,</w:t>
      </w:r>
      <w:r w:rsidR="00CC33EB" w:rsidRPr="00CC33EB">
        <w:rPr>
          <w:rFonts w:eastAsiaTheme="minorEastAsia"/>
        </w:rPr>
        <w:t>27 руб</w:t>
      </w:r>
      <w:r w:rsidR="00CC33EB">
        <w:rPr>
          <w:rFonts w:eastAsiaTheme="minorEastAsia"/>
        </w:rPr>
        <w:t xml:space="preserve">лей; </w:t>
      </w:r>
      <w:r w:rsidR="00A323C4" w:rsidRPr="00A323C4">
        <w:rPr>
          <w:rFonts w:eastAsiaTheme="minorEastAsia"/>
        </w:rPr>
        <w:t>вид права</w:t>
      </w:r>
      <w:r w:rsidR="00A323C4" w:rsidRPr="00A323C4">
        <w:rPr>
          <w:rFonts w:eastAsiaTheme="minorEastAsia"/>
          <w:i/>
        </w:rPr>
        <w:t>:</w:t>
      </w:r>
      <w:r w:rsidR="00A323C4" w:rsidRPr="00A323C4">
        <w:rPr>
          <w:rFonts w:eastAsiaTheme="minorEastAsia"/>
        </w:rPr>
        <w:t xml:space="preserve"> аренда</w:t>
      </w:r>
      <w:r w:rsidR="00A323C4">
        <w:rPr>
          <w:rFonts w:eastAsiaTheme="minorEastAsia"/>
        </w:rPr>
        <w:t>;</w:t>
      </w:r>
      <w:proofErr w:type="gramEnd"/>
      <w:r w:rsidR="00A323C4">
        <w:rPr>
          <w:rFonts w:eastAsiaTheme="minorEastAsia"/>
        </w:rPr>
        <w:t xml:space="preserve"> </w:t>
      </w:r>
      <w:proofErr w:type="gramStart"/>
      <w:r w:rsidR="00A323C4" w:rsidRPr="00A323C4">
        <w:rPr>
          <w:rFonts w:eastAsiaTheme="minorEastAsia"/>
        </w:rPr>
        <w:t>документы: договор аренды земельного участка от 19.05.2014, зарегистрирован в Управлении Федеральной службы государственной регистрации, кадастра и картографии по Воронежской области: 18.08.2014, № 36-36-01/128/2014-837</w:t>
      </w:r>
      <w:r w:rsidR="00A323C4">
        <w:rPr>
          <w:rFonts w:eastAsiaTheme="minorEastAsia"/>
        </w:rPr>
        <w:t>; д</w:t>
      </w:r>
      <w:r w:rsidR="00A323C4" w:rsidRPr="00A323C4">
        <w:rPr>
          <w:rFonts w:eastAsiaTheme="minorEastAsia"/>
        </w:rPr>
        <w:t xml:space="preserve">ополнительное соглашение к </w:t>
      </w:r>
      <w:r w:rsidR="002852AF">
        <w:rPr>
          <w:rFonts w:eastAsiaTheme="minorEastAsia"/>
        </w:rPr>
        <w:t>д</w:t>
      </w:r>
      <w:r w:rsidR="00A323C4" w:rsidRPr="00A323C4">
        <w:rPr>
          <w:rFonts w:eastAsiaTheme="minorEastAsia"/>
        </w:rPr>
        <w:t>оговору аренды земельного участка от 19.05.2014, зарегистрировано в Управлении Федеральной службы государственной регистрации, кадастра и картографии по Воронежской области: 28.07.2017, №</w:t>
      </w:r>
      <w:r w:rsidR="00A323C4">
        <w:rPr>
          <w:rFonts w:eastAsiaTheme="minorEastAsia"/>
        </w:rPr>
        <w:t xml:space="preserve"> </w:t>
      </w:r>
      <w:r w:rsidR="00A323C4" w:rsidRPr="00A323C4">
        <w:rPr>
          <w:rFonts w:eastAsiaTheme="minorEastAsia"/>
        </w:rPr>
        <w:t>36:34:0105039:83-36/001/2017-1</w:t>
      </w:r>
      <w:r w:rsidR="00A323C4">
        <w:rPr>
          <w:rFonts w:eastAsiaTheme="minorEastAsia"/>
        </w:rPr>
        <w:t>.</w:t>
      </w:r>
      <w:proofErr w:type="gramEnd"/>
      <w:r w:rsidR="00A323C4">
        <w:rPr>
          <w:rFonts w:eastAsiaTheme="minorEastAsia"/>
        </w:rPr>
        <w:t xml:space="preserve"> </w:t>
      </w:r>
      <w:r w:rsidR="00A323C4" w:rsidRPr="00A323C4">
        <w:rPr>
          <w:rFonts w:eastAsiaTheme="minorEastAsia"/>
        </w:rPr>
        <w:t xml:space="preserve">Иные обременения </w:t>
      </w:r>
      <w:r w:rsidR="00A323C4" w:rsidRPr="009A4E63">
        <w:rPr>
          <w:rFonts w:eastAsiaTheme="minorEastAsia"/>
        </w:rPr>
        <w:t>отсутствуют.</w:t>
      </w:r>
    </w:p>
    <w:p w:rsidR="002852AF" w:rsidRDefault="002852AF" w:rsidP="002852AF">
      <w:pPr>
        <w:pStyle w:val="a4"/>
        <w:widowControl w:val="0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CC33EB">
        <w:rPr>
          <w:b/>
          <w:bCs/>
        </w:rPr>
        <w:t xml:space="preserve">Численность </w:t>
      </w:r>
      <w:r w:rsidRPr="00CC33EB">
        <w:rPr>
          <w:rStyle w:val="ab"/>
          <w:b/>
          <w:bCs/>
        </w:rPr>
        <w:t xml:space="preserve">работников хозяйственного общества: </w:t>
      </w:r>
      <w:r>
        <w:t xml:space="preserve">3 </w:t>
      </w:r>
      <w:r w:rsidRPr="002852AF">
        <w:rPr>
          <w:rFonts w:eastAsiaTheme="minorEastAsia"/>
        </w:rPr>
        <w:t>чел</w:t>
      </w:r>
      <w:r w:rsidR="009A4E63">
        <w:rPr>
          <w:rFonts w:eastAsiaTheme="minorEastAsia"/>
        </w:rPr>
        <w:t>овека.</w:t>
      </w:r>
    </w:p>
    <w:p w:rsidR="00CC33EB" w:rsidRPr="00D13A12" w:rsidRDefault="00CC33EB" w:rsidP="00D13A12">
      <w:pPr>
        <w:pStyle w:val="a4"/>
        <w:widowControl w:val="0"/>
        <w:spacing w:before="0" w:beforeAutospacing="0" w:after="0" w:afterAutospacing="0"/>
        <w:ind w:firstLine="709"/>
        <w:jc w:val="both"/>
        <w:rPr>
          <w:rStyle w:val="ab"/>
          <w:bCs/>
          <w:highlight w:val="yellow"/>
        </w:rPr>
      </w:pPr>
      <w:r w:rsidRPr="00D13A12">
        <w:rPr>
          <w:rStyle w:val="ab"/>
          <w:b/>
          <w:bCs/>
        </w:rPr>
        <w:t>П</w:t>
      </w:r>
      <w:r w:rsidR="00BF3319" w:rsidRPr="00D13A12">
        <w:rPr>
          <w:rStyle w:val="ab"/>
          <w:b/>
          <w:bCs/>
        </w:rPr>
        <w:t>лощадь объектов недвижимого имущества хозяйственного общества</w:t>
      </w:r>
      <w:r w:rsidRPr="00D13A12">
        <w:rPr>
          <w:rStyle w:val="ab"/>
          <w:b/>
          <w:bCs/>
        </w:rPr>
        <w:t xml:space="preserve"> и</w:t>
      </w:r>
      <w:r w:rsidR="00BF3319" w:rsidRPr="00D13A12">
        <w:rPr>
          <w:rStyle w:val="ab"/>
          <w:b/>
          <w:bCs/>
        </w:rPr>
        <w:t xml:space="preserve"> их перечень с указанием действующих и установленных при приватизации таких объектов обременений</w:t>
      </w:r>
      <w:r w:rsidRPr="00D13A12">
        <w:rPr>
          <w:rStyle w:val="ab"/>
          <w:b/>
          <w:bCs/>
        </w:rPr>
        <w:t>:</w:t>
      </w:r>
      <w:r w:rsidR="00D13A12">
        <w:rPr>
          <w:rStyle w:val="ab"/>
          <w:b/>
          <w:bCs/>
        </w:rPr>
        <w:t xml:space="preserve"> </w:t>
      </w:r>
      <w:r w:rsidR="00D13A12" w:rsidRPr="00D13A12">
        <w:rPr>
          <w:rFonts w:eastAsiaTheme="minorEastAsia"/>
        </w:rPr>
        <w:t>1) Производственный корпус №</w:t>
      </w:r>
      <w:r w:rsidR="000D59F5">
        <w:rPr>
          <w:rFonts w:eastAsiaTheme="minorEastAsia"/>
        </w:rPr>
        <w:t> </w:t>
      </w:r>
      <w:r w:rsidR="00D13A12" w:rsidRPr="00D13A12">
        <w:rPr>
          <w:rFonts w:eastAsiaTheme="minorEastAsia"/>
        </w:rPr>
        <w:t xml:space="preserve">2 с навесами, площадь </w:t>
      </w:r>
      <w:r w:rsidR="00D13A12" w:rsidRPr="00D13A12">
        <w:rPr>
          <w:rFonts w:eastAsiaTheme="minorEastAsia"/>
        </w:rPr>
        <w:lastRenderedPageBreak/>
        <w:t xml:space="preserve">застройки: 5231,5 </w:t>
      </w:r>
      <w:proofErr w:type="spellStart"/>
      <w:r w:rsidR="00D13A12" w:rsidRPr="00D13A12">
        <w:rPr>
          <w:rFonts w:eastAsiaTheme="minorEastAsia"/>
        </w:rPr>
        <w:t>кв</w:t>
      </w:r>
      <w:proofErr w:type="gramStart"/>
      <w:r w:rsidR="00D13A12" w:rsidRPr="00D13A12">
        <w:rPr>
          <w:rFonts w:eastAsiaTheme="minorEastAsia"/>
        </w:rPr>
        <w:t>.м</w:t>
      </w:r>
      <w:proofErr w:type="spellEnd"/>
      <w:proofErr w:type="gramEnd"/>
      <w:r w:rsidR="00D13A12">
        <w:rPr>
          <w:rFonts w:eastAsiaTheme="minorEastAsia"/>
        </w:rPr>
        <w:t>, к</w:t>
      </w:r>
      <w:r w:rsidR="00D13A12" w:rsidRPr="00D13A12">
        <w:rPr>
          <w:rFonts w:eastAsiaTheme="minorEastAsia"/>
        </w:rPr>
        <w:t>адастровый номер: 36:34:0106028:2369, степень готовности объекта: 94%, инв. № 10510, лит. А,</w:t>
      </w:r>
      <w:r w:rsidR="00D13A12">
        <w:rPr>
          <w:rFonts w:eastAsiaTheme="minorEastAsia"/>
        </w:rPr>
        <w:t xml:space="preserve"> </w:t>
      </w:r>
      <w:r w:rsidR="00D13A12" w:rsidRPr="00D13A12">
        <w:rPr>
          <w:rFonts w:eastAsiaTheme="minorEastAsia"/>
        </w:rPr>
        <w:t>А1, п</w:t>
      </w:r>
      <w:proofErr w:type="gramStart"/>
      <w:r w:rsidR="00D13A12" w:rsidRPr="00D13A12">
        <w:rPr>
          <w:rFonts w:eastAsiaTheme="minorEastAsia"/>
        </w:rPr>
        <w:t>/А</w:t>
      </w:r>
      <w:proofErr w:type="gramEnd"/>
      <w:r w:rsidR="00D13A12" w:rsidRPr="00D13A12">
        <w:rPr>
          <w:rFonts w:eastAsiaTheme="minorEastAsia"/>
        </w:rPr>
        <w:t>, Г, Г1, Г2</w:t>
      </w:r>
      <w:r w:rsidR="00D13A12">
        <w:rPr>
          <w:rFonts w:eastAsiaTheme="minorEastAsia"/>
        </w:rPr>
        <w:t>, а</w:t>
      </w:r>
      <w:r w:rsidR="00D13A12" w:rsidRPr="00D13A12">
        <w:rPr>
          <w:rFonts w:eastAsiaTheme="minorEastAsia"/>
        </w:rPr>
        <w:t xml:space="preserve">дрес объекта: </w:t>
      </w:r>
      <w:proofErr w:type="gramStart"/>
      <w:r w:rsidR="00D13A12" w:rsidRPr="00D13A12">
        <w:rPr>
          <w:rFonts w:eastAsiaTheme="minorEastAsia"/>
        </w:rPr>
        <w:t xml:space="preserve">Воронежская обл., </w:t>
      </w:r>
      <w:r w:rsidR="000D59F5" w:rsidRPr="00FF51DB">
        <w:rPr>
          <w:b/>
          <w:sz w:val="28"/>
          <w:szCs w:val="28"/>
        </w:rPr>
        <w:br/>
      </w:r>
      <w:r w:rsidR="00D13A12" w:rsidRPr="00D13A12">
        <w:rPr>
          <w:rFonts w:eastAsiaTheme="minorEastAsia"/>
        </w:rPr>
        <w:t>г. Воронеж, ул. Остужева д. 45</w:t>
      </w:r>
      <w:r w:rsidR="00D13A12">
        <w:rPr>
          <w:rFonts w:eastAsiaTheme="minorEastAsia"/>
        </w:rPr>
        <w:t xml:space="preserve">; </w:t>
      </w:r>
      <w:r w:rsidR="00D13A12" w:rsidRPr="00D13A12">
        <w:rPr>
          <w:rFonts w:eastAsiaTheme="minorEastAsia"/>
        </w:rPr>
        <w:t>2) Внутриплощадочные автодороги и площадки</w:t>
      </w:r>
      <w:r w:rsidR="00D13A12">
        <w:rPr>
          <w:rFonts w:eastAsiaTheme="minorEastAsia"/>
        </w:rPr>
        <w:t>, п</w:t>
      </w:r>
      <w:r w:rsidR="00D13A12" w:rsidRPr="00D13A12">
        <w:rPr>
          <w:rFonts w:eastAsiaTheme="minorEastAsia"/>
        </w:rPr>
        <w:t xml:space="preserve">лощадь: 1554 </w:t>
      </w:r>
      <w:proofErr w:type="spellStart"/>
      <w:r w:rsidR="00D13A12" w:rsidRPr="00D13A12">
        <w:rPr>
          <w:rFonts w:eastAsiaTheme="minorEastAsia"/>
        </w:rPr>
        <w:t>кв.м</w:t>
      </w:r>
      <w:proofErr w:type="spellEnd"/>
      <w:r w:rsidR="00D13A12" w:rsidRPr="00D13A12">
        <w:rPr>
          <w:rFonts w:eastAsiaTheme="minorEastAsia"/>
        </w:rPr>
        <w:t>., кадастровый номер: 36:34:0106028:2371, степень готовности объект</w:t>
      </w:r>
      <w:r w:rsidR="00D13A12">
        <w:rPr>
          <w:rFonts w:eastAsiaTheme="minorEastAsia"/>
        </w:rPr>
        <w:t>а: 97%, инв. № 10510, литер: 1, а</w:t>
      </w:r>
      <w:r w:rsidR="00D13A12" w:rsidRPr="00D13A12">
        <w:rPr>
          <w:rFonts w:eastAsiaTheme="minorEastAsia"/>
        </w:rPr>
        <w:t>дрес объекта:</w:t>
      </w:r>
      <w:proofErr w:type="gramEnd"/>
      <w:r w:rsidR="00D13A12" w:rsidRPr="00D13A12">
        <w:rPr>
          <w:rFonts w:eastAsiaTheme="minorEastAsia"/>
        </w:rPr>
        <w:t xml:space="preserve"> Воронежская обл., г. Воронеж, ул. Остужева, д. 45</w:t>
      </w:r>
      <w:r w:rsidR="00D13A12">
        <w:rPr>
          <w:rFonts w:eastAsiaTheme="minorEastAsia"/>
        </w:rPr>
        <w:t>.</w:t>
      </w:r>
    </w:p>
    <w:p w:rsidR="00BF3319" w:rsidRPr="00230E97" w:rsidRDefault="00BF3319" w:rsidP="00BF3319">
      <w:pPr>
        <w:pStyle w:val="a3"/>
        <w:ind w:left="0" w:firstLine="709"/>
        <w:jc w:val="both"/>
        <w:rPr>
          <w:rStyle w:val="ab"/>
          <w:sz w:val="26"/>
          <w:szCs w:val="26"/>
        </w:rPr>
      </w:pPr>
    </w:p>
    <w:p w:rsidR="00E15716" w:rsidRPr="00230E97" w:rsidRDefault="00E15716" w:rsidP="00E15716">
      <w:pPr>
        <w:ind w:firstLine="708"/>
        <w:jc w:val="both"/>
      </w:pPr>
      <w:proofErr w:type="gramStart"/>
      <w:r w:rsidRPr="00230E97">
        <w:t xml:space="preserve">Ознакомиться с правилами проведения </w:t>
      </w:r>
      <w:r w:rsidR="00FE65A3" w:rsidRPr="00230E97">
        <w:t xml:space="preserve">специализированного </w:t>
      </w:r>
      <w:r w:rsidRPr="00230E97">
        <w:t xml:space="preserve">аукциона и полной информацией по продаваемым </w:t>
      </w:r>
      <w:r w:rsidR="00230E97" w:rsidRPr="00230E97">
        <w:t>акциям</w:t>
      </w:r>
      <w:r w:rsidRPr="00230E97">
        <w:t xml:space="preserve">, в том </w:t>
      </w:r>
      <w:r w:rsidRPr="00EE0243">
        <w:t>числе с проектом договора купли-продажи,</w:t>
      </w:r>
      <w:r w:rsidRPr="00230E97">
        <w:t xml:space="preserve">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230E97">
        <w:t>каб</w:t>
      </w:r>
      <w:proofErr w:type="spellEnd"/>
      <w:r w:rsidRPr="00230E97">
        <w:t>. 3</w:t>
      </w:r>
      <w:r w:rsidR="00D11E60" w:rsidRPr="00230E97">
        <w:t>0</w:t>
      </w:r>
      <w:r w:rsidR="001635E5" w:rsidRPr="00230E97">
        <w:t>6</w:t>
      </w:r>
      <w:r w:rsidRPr="00230E97">
        <w:t xml:space="preserve"> с </w:t>
      </w:r>
      <w:r w:rsidR="004368F4">
        <w:t>24</w:t>
      </w:r>
      <w:r w:rsidR="00012FDD" w:rsidRPr="000D59F5">
        <w:t>.</w:t>
      </w:r>
      <w:r w:rsidR="000D59F5" w:rsidRPr="000D59F5">
        <w:t>1</w:t>
      </w:r>
      <w:r w:rsidR="000D59F5">
        <w:t>2</w:t>
      </w:r>
      <w:r w:rsidR="00012FDD" w:rsidRPr="000D59F5">
        <w:t>.</w:t>
      </w:r>
      <w:r w:rsidR="00012FDD" w:rsidRPr="000D59F5">
        <w:rPr>
          <w:bCs/>
        </w:rPr>
        <w:t>20</w:t>
      </w:r>
      <w:r w:rsidR="008E158B" w:rsidRPr="000D59F5">
        <w:rPr>
          <w:bCs/>
        </w:rPr>
        <w:t>2</w:t>
      </w:r>
      <w:r w:rsidR="00E34EF0" w:rsidRPr="000D59F5">
        <w:rPr>
          <w:bCs/>
        </w:rPr>
        <w:t>2</w:t>
      </w:r>
      <w:r w:rsidR="00012FDD" w:rsidRPr="000D59F5">
        <w:t xml:space="preserve"> по </w:t>
      </w:r>
      <w:r w:rsidR="000D59F5" w:rsidRPr="000D59F5">
        <w:t>1</w:t>
      </w:r>
      <w:r w:rsidR="004368F4">
        <w:t>8</w:t>
      </w:r>
      <w:r w:rsidR="00E02247" w:rsidRPr="000D59F5">
        <w:t>.</w:t>
      </w:r>
      <w:r w:rsidR="000D59F5" w:rsidRPr="000D59F5">
        <w:t>01</w:t>
      </w:r>
      <w:r w:rsidR="00012FDD" w:rsidRPr="000D59F5">
        <w:t>.</w:t>
      </w:r>
      <w:r w:rsidR="008E158B" w:rsidRPr="000D59F5">
        <w:t>202</w:t>
      </w:r>
      <w:r w:rsidR="000D59F5" w:rsidRPr="000D59F5">
        <w:t>3</w:t>
      </w:r>
      <w:r w:rsidRPr="00230E97">
        <w:t xml:space="preserve"> в рабочие дни с 10 часов 00 минут до 13 часов 00 минут;</w:t>
      </w:r>
      <w:proofErr w:type="gramEnd"/>
      <w:r w:rsidRPr="00230E97">
        <w:t xml:space="preserve"> с 14 часов 00 минут до 16 часов 00 минут.</w:t>
      </w:r>
      <w:r w:rsidRPr="00230E97">
        <w:rPr>
          <w:b/>
        </w:rPr>
        <w:t xml:space="preserve"> </w:t>
      </w:r>
      <w:r w:rsidRPr="00230E97">
        <w:t>Контактный телефон: (473) 228-35-01.</w:t>
      </w:r>
    </w:p>
    <w:p w:rsidR="00E15716" w:rsidRPr="0083363B" w:rsidRDefault="00E15716" w:rsidP="00E15716">
      <w:pPr>
        <w:widowControl w:val="0"/>
        <w:ind w:firstLine="708"/>
        <w:jc w:val="both"/>
      </w:pPr>
      <w:r w:rsidRPr="0083363B">
        <w:t xml:space="preserve">Информация и условия проведения </w:t>
      </w:r>
      <w:r w:rsidR="0083363B" w:rsidRPr="0083363B">
        <w:t>специализированного аукциона</w:t>
      </w:r>
      <w:r w:rsidRPr="0083363B">
        <w:t xml:space="preserve"> публикуются на официальном сайте торгов </w:t>
      </w:r>
      <w:hyperlink r:id="rId10" w:history="1">
        <w:r w:rsidRPr="0083363B">
          <w:rPr>
            <w:rStyle w:val="a5"/>
            <w:b w:val="0"/>
            <w:lang w:val="en-US"/>
          </w:rPr>
          <w:t>www</w:t>
        </w:r>
        <w:r w:rsidRPr="0083363B">
          <w:rPr>
            <w:rStyle w:val="a5"/>
            <w:b w:val="0"/>
          </w:rPr>
          <w:t>.</w:t>
        </w:r>
        <w:r w:rsidRPr="0083363B">
          <w:rPr>
            <w:rStyle w:val="a5"/>
            <w:b w:val="0"/>
            <w:lang w:val="en-US"/>
          </w:rPr>
          <w:t>torgi</w:t>
        </w:r>
        <w:r w:rsidRPr="0083363B">
          <w:rPr>
            <w:rStyle w:val="a5"/>
            <w:b w:val="0"/>
          </w:rPr>
          <w:t>.</w:t>
        </w:r>
        <w:r w:rsidRPr="0083363B">
          <w:rPr>
            <w:rStyle w:val="a5"/>
            <w:b w:val="0"/>
            <w:lang w:val="en-US"/>
          </w:rPr>
          <w:t>gov</w:t>
        </w:r>
        <w:r w:rsidRPr="0083363B">
          <w:rPr>
            <w:rStyle w:val="a5"/>
            <w:b w:val="0"/>
          </w:rPr>
          <w:t>.</w:t>
        </w:r>
        <w:r w:rsidRPr="0083363B">
          <w:rPr>
            <w:rStyle w:val="a5"/>
            <w:b w:val="0"/>
            <w:lang w:val="en-US"/>
          </w:rPr>
          <w:t>ru</w:t>
        </w:r>
      </w:hyperlink>
      <w:r w:rsidRPr="0083363B">
        <w:rPr>
          <w:b/>
        </w:rPr>
        <w:t xml:space="preserve"> </w:t>
      </w:r>
      <w:r w:rsidRPr="0083363B">
        <w:t xml:space="preserve">в сети «Интернет», сайте администрации городского округа город Воронеж </w:t>
      </w:r>
      <w:hyperlink r:id="rId11" w:history="1">
        <w:r w:rsidRPr="0083363B">
          <w:rPr>
            <w:rStyle w:val="a5"/>
            <w:b w:val="0"/>
            <w:lang w:val="en-US"/>
          </w:rPr>
          <w:t>www</w:t>
        </w:r>
        <w:r w:rsidRPr="0083363B">
          <w:rPr>
            <w:rStyle w:val="a5"/>
            <w:b w:val="0"/>
          </w:rPr>
          <w:t>.</w:t>
        </w:r>
        <w:r w:rsidRPr="0083363B">
          <w:rPr>
            <w:rStyle w:val="a5"/>
            <w:b w:val="0"/>
            <w:lang w:val="en-US"/>
          </w:rPr>
          <w:t>voronezh</w:t>
        </w:r>
        <w:r w:rsidRPr="0083363B">
          <w:rPr>
            <w:rStyle w:val="a5"/>
            <w:b w:val="0"/>
          </w:rPr>
          <w:t>-</w:t>
        </w:r>
        <w:r w:rsidRPr="0083363B">
          <w:rPr>
            <w:rStyle w:val="a5"/>
            <w:b w:val="0"/>
            <w:lang w:val="en-US"/>
          </w:rPr>
          <w:t>city</w:t>
        </w:r>
        <w:r w:rsidRPr="0083363B">
          <w:rPr>
            <w:rStyle w:val="a5"/>
            <w:b w:val="0"/>
          </w:rPr>
          <w:t>.</w:t>
        </w:r>
        <w:proofErr w:type="spellStart"/>
        <w:r w:rsidRPr="0083363B">
          <w:rPr>
            <w:rStyle w:val="a5"/>
            <w:b w:val="0"/>
            <w:lang w:val="en-US"/>
          </w:rPr>
          <w:t>ru</w:t>
        </w:r>
        <w:proofErr w:type="spellEnd"/>
      </w:hyperlink>
      <w:r w:rsidRPr="0083363B">
        <w:t xml:space="preserve"> в разделе «экономика» и газете «Берег».</w:t>
      </w:r>
    </w:p>
    <w:p w:rsidR="00E15716" w:rsidRPr="003C0D6A" w:rsidRDefault="00E15716" w:rsidP="00E15716">
      <w:pPr>
        <w:ind w:firstLine="709"/>
        <w:jc w:val="both"/>
      </w:pPr>
      <w:r w:rsidRPr="003C0D6A">
        <w:t>Форма заявки</w:t>
      </w:r>
      <w:r w:rsidRPr="00EE0243">
        <w:t xml:space="preserve">, проект договора купли-продажи прилагаются к настоящему информационному сообщению (Приложение № </w:t>
      </w:r>
      <w:r w:rsidR="003546B9" w:rsidRPr="00EE0243">
        <w:t>1</w:t>
      </w:r>
      <w:r w:rsidRPr="00EE0243">
        <w:t xml:space="preserve">, № </w:t>
      </w:r>
      <w:r w:rsidR="003546B9" w:rsidRPr="00EE0243">
        <w:t>2</w:t>
      </w:r>
      <w:r w:rsidRPr="00EE0243">
        <w:t>).</w:t>
      </w:r>
    </w:p>
    <w:p w:rsidR="00E15716" w:rsidRPr="00590E5B" w:rsidRDefault="00E15716" w:rsidP="00E15716">
      <w:pPr>
        <w:autoSpaceDE w:val="0"/>
        <w:autoSpaceDN w:val="0"/>
        <w:adjustRightInd w:val="0"/>
        <w:ind w:firstLine="709"/>
        <w:jc w:val="both"/>
      </w:pPr>
      <w:r w:rsidRPr="00590E5B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590E5B" w:rsidRDefault="00E15716" w:rsidP="00E15716">
      <w:pPr>
        <w:autoSpaceDE w:val="0"/>
        <w:autoSpaceDN w:val="0"/>
        <w:adjustRightInd w:val="0"/>
        <w:ind w:firstLine="709"/>
        <w:jc w:val="both"/>
      </w:pPr>
      <w:r w:rsidRPr="00590E5B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590E5B">
        <w:t xml:space="preserve">         </w:t>
      </w:r>
      <w:r w:rsidRPr="00590E5B">
        <w:t>5 рабочих дней до окончания подачи заявок.</w:t>
      </w:r>
    </w:p>
    <w:p w:rsidR="00E15716" w:rsidRPr="00590E5B" w:rsidRDefault="00E15716" w:rsidP="00E15716">
      <w:pPr>
        <w:autoSpaceDE w:val="0"/>
        <w:autoSpaceDN w:val="0"/>
        <w:adjustRightInd w:val="0"/>
        <w:ind w:firstLine="709"/>
        <w:jc w:val="both"/>
      </w:pPr>
      <w:r w:rsidRPr="00590E5B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590E5B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171232" w:rsidRDefault="00FA64F6" w:rsidP="00621D81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4.</w:t>
      </w:r>
      <w:r w:rsidRPr="00704881">
        <w:rPr>
          <w:b/>
        </w:rPr>
        <w:t> </w:t>
      </w:r>
      <w:r w:rsidR="00E15716" w:rsidRPr="00171232">
        <w:rPr>
          <w:b/>
        </w:rPr>
        <w:t xml:space="preserve">Условия участия в </w:t>
      </w:r>
      <w:r w:rsidR="00303B38" w:rsidRPr="00171232">
        <w:rPr>
          <w:b/>
        </w:rPr>
        <w:t xml:space="preserve">специализированном </w:t>
      </w:r>
      <w:r w:rsidR="00E15716" w:rsidRPr="00171232">
        <w:rPr>
          <w:b/>
        </w:rPr>
        <w:t>аукционе в электронной форме</w:t>
      </w:r>
    </w:p>
    <w:p w:rsidR="00E15716" w:rsidRPr="00171232" w:rsidRDefault="00E15716" w:rsidP="00E15716">
      <w:pPr>
        <w:ind w:firstLine="709"/>
        <w:jc w:val="both"/>
      </w:pPr>
      <w:r w:rsidRPr="00171232">
        <w:t xml:space="preserve">Участником </w:t>
      </w:r>
      <w:r w:rsidR="00171232" w:rsidRPr="00171232">
        <w:t xml:space="preserve">специализированного </w:t>
      </w:r>
      <w:r w:rsidRPr="00171232">
        <w:t xml:space="preserve">аукциона может быть любое физическое и юридическое лицо (далее - </w:t>
      </w:r>
      <w:r w:rsidR="003D5360">
        <w:t>п</w:t>
      </w:r>
      <w:r w:rsidRPr="00171232">
        <w:t>ретендент) за исключением:</w:t>
      </w:r>
    </w:p>
    <w:p w:rsidR="00E15716" w:rsidRPr="007F307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7F3073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17035C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17035C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17035C">
        <w:t>от 21.12.2001 № 178-ФЗ «О приватизации государственного и муниципального имущества</w:t>
      </w:r>
      <w:r w:rsidRPr="0017035C">
        <w:rPr>
          <w:bCs/>
        </w:rPr>
        <w:t>»</w:t>
      </w:r>
      <w:r w:rsidRPr="0017035C">
        <w:rPr>
          <w:rFonts w:eastAsia="Calibri"/>
        </w:rPr>
        <w:t>;</w:t>
      </w:r>
    </w:p>
    <w:p w:rsidR="00E15716" w:rsidRDefault="00E15716" w:rsidP="00E15716">
      <w:pPr>
        <w:ind w:firstLine="709"/>
        <w:jc w:val="both"/>
      </w:pPr>
      <w:proofErr w:type="gramStart"/>
      <w:r w:rsidRPr="00DB0B3B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2" w:history="1">
        <w:r w:rsidRPr="00DB0B3B">
          <w:t>перечень</w:t>
        </w:r>
      </w:hyperlink>
      <w:r w:rsidRPr="00DB0B3B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DB0B3B">
        <w:t>бенефициарных</w:t>
      </w:r>
      <w:proofErr w:type="spellEnd"/>
      <w:r w:rsidRPr="00DB0B3B">
        <w:t xml:space="preserve"> владельцах и контролирующих лицах в порядке, установленном Правительством Российской</w:t>
      </w:r>
      <w:proofErr w:type="gramEnd"/>
      <w:r w:rsidRPr="00DB0B3B">
        <w:t xml:space="preserve"> Федерации.</w:t>
      </w:r>
    </w:p>
    <w:p w:rsidR="00DB0B3B" w:rsidRDefault="00DB0B3B" w:rsidP="00DB0B3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Федеральным законом </w:t>
      </w:r>
      <w:r w:rsidRPr="0017035C">
        <w:t>от 21.12.2001 № 178-ФЗ «О приватизации государственного и муниципального имущества</w:t>
      </w:r>
      <w:r w:rsidRPr="0017035C">
        <w:rPr>
          <w:bCs/>
        </w:rPr>
        <w:t>»</w:t>
      </w:r>
      <w:r>
        <w:rPr>
          <w:bCs/>
        </w:rPr>
        <w:t>.</w:t>
      </w:r>
    </w:p>
    <w:p w:rsidR="00E15716" w:rsidRPr="00AB0255" w:rsidRDefault="00E15716" w:rsidP="00AB0255">
      <w:pPr>
        <w:pStyle w:val="a3"/>
        <w:widowControl w:val="0"/>
        <w:ind w:left="0" w:firstLine="709"/>
        <w:jc w:val="both"/>
      </w:pPr>
      <w:r w:rsidRPr="00AB0255">
        <w:t>Претендент обязан осуществить следующие действия:</w:t>
      </w:r>
    </w:p>
    <w:p w:rsidR="00AB0255" w:rsidRPr="00AB0255" w:rsidRDefault="00AB0255" w:rsidP="00AB0255">
      <w:pPr>
        <w:pStyle w:val="a3"/>
        <w:widowControl w:val="0"/>
        <w:ind w:left="0" w:firstLine="709"/>
        <w:jc w:val="both"/>
      </w:pPr>
      <w:r w:rsidRPr="00AB0255">
        <w:t>- в установленном порядке подать заявку по утвержденной Продавцом форме;</w:t>
      </w:r>
    </w:p>
    <w:p w:rsidR="00AB0255" w:rsidRPr="00AB0255" w:rsidRDefault="00AB0255" w:rsidP="00AB0255">
      <w:pPr>
        <w:pStyle w:val="a3"/>
        <w:widowControl w:val="0"/>
        <w:ind w:left="0" w:firstLine="709"/>
        <w:jc w:val="both"/>
      </w:pPr>
      <w:r w:rsidRPr="00AB0255">
        <w:t>- внести сумму денежных средств, указанную в заявке, в установленном порядке.</w:t>
      </w:r>
    </w:p>
    <w:p w:rsidR="00E15716" w:rsidRPr="00AB0255" w:rsidRDefault="00E15716" w:rsidP="00AB0255">
      <w:pPr>
        <w:pStyle w:val="a3"/>
        <w:widowControl w:val="0"/>
        <w:ind w:left="0" w:firstLine="709"/>
        <w:jc w:val="both"/>
        <w:rPr>
          <w:rStyle w:val="a5"/>
        </w:rPr>
      </w:pPr>
      <w:r w:rsidRPr="00AB0255">
        <w:t xml:space="preserve">Обязанность доказать свое право на участие в </w:t>
      </w:r>
      <w:r w:rsidR="00AB0255" w:rsidRPr="00AB0255">
        <w:t xml:space="preserve">специализированном </w:t>
      </w:r>
      <w:r w:rsidRPr="00AB0255">
        <w:t xml:space="preserve">аукционе возлагается на </w:t>
      </w:r>
      <w:r w:rsidR="003D5360">
        <w:t>п</w:t>
      </w:r>
      <w:r w:rsidRPr="00AB0255">
        <w:t>ретендента.</w:t>
      </w:r>
    </w:p>
    <w:p w:rsidR="000F5B86" w:rsidRPr="00AB0255" w:rsidRDefault="009D4689" w:rsidP="00E15716">
      <w:pPr>
        <w:ind w:firstLine="709"/>
        <w:jc w:val="both"/>
        <w:rPr>
          <w:color w:val="000000"/>
        </w:rPr>
      </w:pPr>
      <w:proofErr w:type="gramStart"/>
      <w:r w:rsidRPr="00AB0255">
        <w:lastRenderedPageBreak/>
        <w:t xml:space="preserve">Для обеспечения доступа к подаче заявки и дальнейшей процедуре </w:t>
      </w:r>
      <w:r w:rsidR="00AB0255" w:rsidRPr="00AB0255">
        <w:t>специализированного</w:t>
      </w:r>
      <w:r w:rsidRPr="00AB0255">
        <w:t xml:space="preserve"> аукциона </w:t>
      </w:r>
      <w:r w:rsidR="001D6A2C">
        <w:t>п</w:t>
      </w:r>
      <w:r w:rsidRPr="00AB0255">
        <w:t xml:space="preserve">ретенденту необходимо пройти регистрацию на электронной площадке </w:t>
      </w:r>
      <w:r w:rsidRPr="00AB0255">
        <w:rPr>
          <w:color w:val="000000"/>
        </w:rPr>
        <w:t xml:space="preserve">АО «Сбербанк-АСТ» </w:t>
      </w:r>
      <w:r w:rsidRPr="00AB0255">
        <w:t xml:space="preserve">(порядок регистрации подробно изложен в Инструкции по регистрации на Универсальной торговой платформе </w:t>
      </w:r>
      <w:r w:rsidRPr="00AB0255">
        <w:rPr>
          <w:color w:val="000000"/>
        </w:rPr>
        <w:t>АО «Сбербанк-АСТ»                      utp.sberbank-ast.ru</w:t>
      </w:r>
      <w:r w:rsidRPr="00AB0255">
        <w:t xml:space="preserve"> и в торговой секции «Приватизация, аренда и продажа прав», а также </w:t>
      </w:r>
      <w:r w:rsidRPr="00AB0255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AB0255">
        <w:rPr>
          <w:color w:val="000000"/>
        </w:rPr>
        <w:t xml:space="preserve"> прав»,</w:t>
      </w:r>
      <w:r w:rsidRPr="00AB0255">
        <w:t xml:space="preserve"> размещенных на официальном сайте</w:t>
      </w:r>
      <w:r w:rsidRPr="00AB0255">
        <w:rPr>
          <w:color w:val="000000"/>
        </w:rPr>
        <w:t xml:space="preserve"> utp.sberbank-ast.ru</w:t>
      </w:r>
      <w:r w:rsidRPr="00AB0255">
        <w:t>)</w:t>
      </w:r>
      <w:r w:rsidR="009869F0" w:rsidRPr="00AB0255">
        <w:rPr>
          <w:color w:val="000000"/>
        </w:rPr>
        <w:t>.</w:t>
      </w:r>
    </w:p>
    <w:p w:rsidR="00E15716" w:rsidRPr="00C27843" w:rsidRDefault="00E15716" w:rsidP="00E15716">
      <w:pPr>
        <w:ind w:firstLine="360"/>
        <w:jc w:val="center"/>
        <w:rPr>
          <w:b/>
        </w:rPr>
      </w:pPr>
    </w:p>
    <w:p w:rsidR="00E15716" w:rsidRPr="00C27843" w:rsidRDefault="00253A19" w:rsidP="002C4803">
      <w:pPr>
        <w:pStyle w:val="a4"/>
        <w:widowControl w:val="0"/>
        <w:spacing w:before="0" w:beforeAutospacing="0" w:after="0" w:afterAutospacing="0" w:line="240" w:lineRule="atLeast"/>
        <w:ind w:firstLine="709"/>
        <w:jc w:val="center"/>
        <w:rPr>
          <w:b/>
        </w:rPr>
      </w:pPr>
      <w:r w:rsidRPr="00C27843">
        <w:rPr>
          <w:b/>
        </w:rPr>
        <w:t>5. </w:t>
      </w:r>
      <w:r w:rsidR="00E15716" w:rsidRPr="00C27843">
        <w:rPr>
          <w:b/>
        </w:rPr>
        <w:t xml:space="preserve">Порядок подачи заявок на участие в </w:t>
      </w:r>
      <w:r w:rsidR="00D23E4C" w:rsidRPr="00C27843">
        <w:rPr>
          <w:b/>
        </w:rPr>
        <w:t>специализированном аукционе</w:t>
      </w:r>
      <w:r w:rsidR="003261EF" w:rsidRPr="00FF51DB">
        <w:rPr>
          <w:b/>
          <w:sz w:val="28"/>
          <w:szCs w:val="28"/>
        </w:rPr>
        <w:br/>
      </w:r>
      <w:r w:rsidR="003261EF">
        <w:rPr>
          <w:b/>
        </w:rPr>
        <w:t>в электронной форме</w:t>
      </w:r>
    </w:p>
    <w:p w:rsidR="00B75B63" w:rsidRDefault="00E15716" w:rsidP="00E15716">
      <w:pPr>
        <w:ind w:firstLine="709"/>
        <w:jc w:val="both"/>
      </w:pPr>
      <w:proofErr w:type="gramStart"/>
      <w:r w:rsidRPr="00C27843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C27843">
        <w:rPr>
          <w:color w:val="000000"/>
        </w:rPr>
        <w:t>utp.sberbank-ast.ru</w:t>
      </w:r>
      <w:r w:rsidRPr="00C27843">
        <w:t>.</w:t>
      </w:r>
      <w:proofErr w:type="gramEnd"/>
    </w:p>
    <w:p w:rsidR="004F3D6C" w:rsidRPr="005C5398" w:rsidRDefault="004F3D6C" w:rsidP="004F3D6C">
      <w:pPr>
        <w:autoSpaceDE w:val="0"/>
        <w:autoSpaceDN w:val="0"/>
        <w:adjustRightInd w:val="0"/>
        <w:ind w:firstLine="709"/>
        <w:jc w:val="both"/>
      </w:pPr>
      <w:r w:rsidRPr="005C5398">
        <w:t xml:space="preserve">Заявка на участие в специализированном аукционе является предложением </w:t>
      </w:r>
      <w:r w:rsidR="00D85BE4">
        <w:t>п</w:t>
      </w:r>
      <w:r w:rsidRPr="005C5398">
        <w:t>ретендента заключить договор купли-продажи акций по итогам специализированного аукциона на условиях, содержащихся в информационном сообщении о проведении специализированного аукциона.</w:t>
      </w:r>
    </w:p>
    <w:p w:rsidR="00E15716" w:rsidRDefault="00E15716" w:rsidP="00E15716">
      <w:pPr>
        <w:ind w:firstLine="709"/>
        <w:jc w:val="both"/>
      </w:pPr>
      <w:r w:rsidRPr="000667E6">
        <w:t xml:space="preserve">Заявки подаются, начиная </w:t>
      </w:r>
      <w:proofErr w:type="gramStart"/>
      <w:r w:rsidRPr="000667E6">
        <w:t>с даты начала</w:t>
      </w:r>
      <w:proofErr w:type="gramEnd"/>
      <w:r w:rsidRPr="000667E6">
        <w:t xml:space="preserve"> приема заявок до даты окончания приема заявок, указанной в настоящем информационном сообщении.</w:t>
      </w:r>
    </w:p>
    <w:p w:rsidR="00D6350C" w:rsidRPr="005C5398" w:rsidRDefault="00D6350C" w:rsidP="00D6350C">
      <w:pPr>
        <w:autoSpaceDE w:val="0"/>
        <w:autoSpaceDN w:val="0"/>
        <w:adjustRightInd w:val="0"/>
        <w:ind w:firstLine="709"/>
        <w:jc w:val="both"/>
      </w:pPr>
      <w:r w:rsidRPr="005C5398">
        <w:t>Заявки подразделяются на 2 типа:</w:t>
      </w:r>
    </w:p>
    <w:p w:rsidR="00D6350C" w:rsidRPr="005C5398" w:rsidRDefault="00D6350C" w:rsidP="00D6350C">
      <w:pPr>
        <w:autoSpaceDE w:val="0"/>
        <w:autoSpaceDN w:val="0"/>
        <w:adjustRightInd w:val="0"/>
        <w:ind w:firstLine="709"/>
        <w:jc w:val="both"/>
      </w:pPr>
      <w:r w:rsidRPr="005C5398">
        <w:t>а) заявками первого типа считаются заявки, в которых претендент выражает намерение купить акции по любой единой цене продажи, сложившейся на специализированном аукционе;</w:t>
      </w:r>
    </w:p>
    <w:p w:rsidR="00D6350C" w:rsidRPr="005C5398" w:rsidRDefault="00D6350C" w:rsidP="00D6350C">
      <w:pPr>
        <w:autoSpaceDE w:val="0"/>
        <w:autoSpaceDN w:val="0"/>
        <w:adjustRightInd w:val="0"/>
        <w:ind w:firstLine="709"/>
        <w:jc w:val="both"/>
      </w:pPr>
      <w:r w:rsidRPr="005C5398">
        <w:t xml:space="preserve">б) заявками второго типа считаются заявки, в которых претендент выражает намерение купить акции по единой цене продажи, сложившейся на специализированном аукционе, но не выше максимальной цены покупки одной акции, указанной в заявке (далее </w:t>
      </w:r>
      <w:r w:rsidR="006B118D" w:rsidRPr="00A05830">
        <w:t>–</w:t>
      </w:r>
      <w:r w:rsidRPr="005C5398">
        <w:t xml:space="preserve"> максимальная цена покупки).</w:t>
      </w:r>
    </w:p>
    <w:p w:rsidR="007C49D0" w:rsidRPr="005C5398" w:rsidRDefault="007C49D0" w:rsidP="007C49D0">
      <w:pPr>
        <w:autoSpaceDE w:val="0"/>
        <w:autoSpaceDN w:val="0"/>
        <w:adjustRightInd w:val="0"/>
        <w:ind w:firstLine="709"/>
        <w:jc w:val="both"/>
      </w:pPr>
      <w:r w:rsidRPr="005C5398">
        <w:t>В заявке указывается сумма денежных средств, направляемая претендентом в оплату акций, выставленных на специализированный аукцион.</w:t>
      </w:r>
    </w:p>
    <w:p w:rsidR="007C49D0" w:rsidRDefault="007C49D0" w:rsidP="007C49D0">
      <w:pPr>
        <w:autoSpaceDE w:val="0"/>
        <w:autoSpaceDN w:val="0"/>
        <w:adjustRightInd w:val="0"/>
        <w:ind w:firstLine="709"/>
        <w:jc w:val="both"/>
      </w:pPr>
      <w:r w:rsidRPr="005C5398">
        <w:t>Сумма денежных средств, указанная в заявке первого типа, и максимальная цена покупки, указанная в заявке второго типа, не могут быть меньше начальной цены продажи, размещенной в информационном сообщении о проведении специализированного аукциона.</w:t>
      </w:r>
    </w:p>
    <w:p w:rsidR="007C49D0" w:rsidRPr="005C5398" w:rsidRDefault="007C49D0" w:rsidP="007C49D0">
      <w:pPr>
        <w:autoSpaceDE w:val="0"/>
        <w:autoSpaceDN w:val="0"/>
        <w:adjustRightInd w:val="0"/>
        <w:ind w:firstLine="709"/>
        <w:jc w:val="both"/>
      </w:pPr>
      <w:r w:rsidRPr="005C5398">
        <w:t>Сумма денежных средств, указанная в заявке второго типа, не может быть меньше указанной в этой заявке максимальной цены покупки.</w:t>
      </w:r>
    </w:p>
    <w:p w:rsidR="00E15716" w:rsidRPr="00925041" w:rsidRDefault="00E15716" w:rsidP="00E15716">
      <w:pPr>
        <w:ind w:firstLine="709"/>
        <w:jc w:val="both"/>
      </w:pPr>
      <w:r w:rsidRPr="00925041">
        <w:t xml:space="preserve">Заявки подаются и принимаются одновременно с полным комплектом требуемых для участия в </w:t>
      </w:r>
      <w:r w:rsidR="00925041" w:rsidRPr="00925041">
        <w:t xml:space="preserve">специализированном </w:t>
      </w:r>
      <w:r w:rsidRPr="00925041">
        <w:t>аукционе в электронной форме документов.</w:t>
      </w:r>
    </w:p>
    <w:p w:rsidR="00E15716" w:rsidRPr="00925041" w:rsidRDefault="00E15716" w:rsidP="00E15716">
      <w:pPr>
        <w:pStyle w:val="ConsPlusNormal"/>
        <w:ind w:firstLine="709"/>
        <w:jc w:val="both"/>
      </w:pPr>
      <w:r w:rsidRPr="0092504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D341C0" w:rsidRDefault="00E15716" w:rsidP="00E15716">
      <w:pPr>
        <w:autoSpaceDE w:val="0"/>
        <w:autoSpaceDN w:val="0"/>
        <w:adjustRightInd w:val="0"/>
        <w:ind w:firstLine="709"/>
        <w:jc w:val="both"/>
      </w:pPr>
      <w:r w:rsidRPr="00D341C0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D341C0" w:rsidRDefault="00E15716" w:rsidP="00E15716">
      <w:pPr>
        <w:pStyle w:val="ConsPlusNormal"/>
        <w:ind w:firstLine="709"/>
        <w:jc w:val="both"/>
      </w:pPr>
      <w:r w:rsidRPr="00D341C0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Default="00E15716" w:rsidP="00E15716">
      <w:pPr>
        <w:pStyle w:val="ConsPlusNormal"/>
        <w:widowControl w:val="0"/>
        <w:ind w:firstLine="709"/>
        <w:jc w:val="both"/>
      </w:pPr>
      <w:r w:rsidRPr="00D341C0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D341C0">
        <w:t>уведомления</w:t>
      </w:r>
      <w:proofErr w:type="gramEnd"/>
      <w:r w:rsidRPr="00D341C0">
        <w:t xml:space="preserve"> с приложением электронных копий зарегистрированной заявки и прилагаемых к ней документов.</w:t>
      </w:r>
    </w:p>
    <w:p w:rsidR="00D36972" w:rsidRDefault="00D36972" w:rsidP="00D36972">
      <w:pPr>
        <w:autoSpaceDE w:val="0"/>
        <w:autoSpaceDN w:val="0"/>
        <w:adjustRightInd w:val="0"/>
        <w:ind w:firstLine="709"/>
        <w:jc w:val="both"/>
      </w:pPr>
      <w:r w:rsidRPr="005C5398">
        <w:lastRenderedPageBreak/>
        <w:t xml:space="preserve">Сумма денежных средств, указанная в заявке, перечисляется </w:t>
      </w:r>
      <w:r w:rsidR="00B44CD8">
        <w:t>п</w:t>
      </w:r>
      <w:r w:rsidR="00FC50F2">
        <w:t xml:space="preserve">ретендентом </w:t>
      </w:r>
      <w:r w:rsidR="00FC50F2" w:rsidRPr="005C5398">
        <w:t xml:space="preserve">после регистрации заявки </w:t>
      </w:r>
      <w:r w:rsidR="00FC50F2">
        <w:t xml:space="preserve">Оператором </w:t>
      </w:r>
      <w:r w:rsidR="00FC50F2" w:rsidRPr="005C5398">
        <w:t>на электронной площадке, но не позднее дня окончания приема заявок</w:t>
      </w:r>
      <w:r w:rsidR="00FC50F2">
        <w:t xml:space="preserve"> по следующим реквизитам Продавца:</w:t>
      </w:r>
    </w:p>
    <w:p w:rsidR="00FC50F2" w:rsidRDefault="00FC50F2" w:rsidP="00FC50F2">
      <w:pPr>
        <w:spacing w:before="120" w:after="120"/>
        <w:ind w:left="2832" w:hanging="2832"/>
      </w:pPr>
      <w:r>
        <w:t>Наименование</w:t>
      </w:r>
      <w:r>
        <w:tab/>
        <w:t>Управление имущественных и земельных отношений администрации городского округа город Воронеж</w:t>
      </w:r>
    </w:p>
    <w:p w:rsidR="00FC50F2" w:rsidRDefault="00FC50F2" w:rsidP="00FC50F2">
      <w:pPr>
        <w:spacing w:before="120" w:after="120"/>
        <w:ind w:left="2832" w:hanging="2832"/>
      </w:pPr>
      <w:r>
        <w:t>Адрес:</w:t>
      </w:r>
      <w:r>
        <w:tab/>
        <w:t>394036, Воронежская область, г. Воронеж, ул. Пушкинская,</w:t>
      </w:r>
      <w:r w:rsidR="009140A0">
        <w:t xml:space="preserve">         </w:t>
      </w:r>
      <w:r>
        <w:t xml:space="preserve"> д. 5</w:t>
      </w:r>
    </w:p>
    <w:p w:rsidR="00FC50F2" w:rsidRDefault="00FC50F2" w:rsidP="00FC50F2">
      <w:pPr>
        <w:spacing w:before="120" w:after="120"/>
      </w:pPr>
      <w:r>
        <w:t>ИНН/КПП:</w:t>
      </w:r>
      <w:r>
        <w:tab/>
      </w:r>
      <w:r>
        <w:tab/>
      </w:r>
      <w:r>
        <w:tab/>
        <w:t>3666181570/366601001</w:t>
      </w:r>
    </w:p>
    <w:p w:rsidR="00FC50F2" w:rsidRDefault="00FC50F2" w:rsidP="00FC50F2">
      <w:pPr>
        <w:spacing w:before="120" w:after="120"/>
        <w:ind w:left="2832" w:hanging="2832"/>
      </w:pPr>
      <w:r>
        <w:t>Получатель:</w:t>
      </w:r>
      <w:r>
        <w:tab/>
        <w:t>УФБП АГО г. Воронеж (</w:t>
      </w:r>
      <w:proofErr w:type="gramStart"/>
      <w:r>
        <w:t>л</w:t>
      </w:r>
      <w:proofErr w:type="gramEnd"/>
      <w:r>
        <w:t>/с № 05978391750 Управление имущественных и земельных отношений)</w:t>
      </w:r>
    </w:p>
    <w:p w:rsidR="00FC50F2" w:rsidRDefault="00FC50F2" w:rsidP="00FC50F2">
      <w:pPr>
        <w:spacing w:before="120" w:after="120"/>
      </w:pPr>
      <w:r>
        <w:t>Казначейский счет:</w:t>
      </w:r>
      <w:r>
        <w:tab/>
      </w:r>
      <w:r>
        <w:tab/>
      </w:r>
      <w:r w:rsidRPr="00F65FD0">
        <w:t>03232643207010003100</w:t>
      </w:r>
    </w:p>
    <w:p w:rsidR="00FC50F2" w:rsidRDefault="00FC50F2" w:rsidP="00FC50F2">
      <w:pPr>
        <w:spacing w:before="120" w:after="120"/>
        <w:ind w:left="2835" w:hanging="2835"/>
      </w:pPr>
      <w:r>
        <w:t>Банк:</w:t>
      </w:r>
      <w:r>
        <w:tab/>
      </w:r>
      <w:r w:rsidRPr="00ED424C">
        <w:t>ОТДЕЛЕНИЕ ВОРОНЕЖ БАНКА РОССИИ//УФК по Воронежской области г. Воронеж</w:t>
      </w:r>
    </w:p>
    <w:p w:rsidR="00FC50F2" w:rsidRDefault="00FC50F2" w:rsidP="00FC50F2">
      <w:pPr>
        <w:spacing w:before="120" w:after="120"/>
      </w:pPr>
      <w:r>
        <w:t>БИК:</w:t>
      </w:r>
      <w:r>
        <w:tab/>
      </w:r>
      <w:r>
        <w:tab/>
      </w:r>
      <w:r>
        <w:tab/>
      </w:r>
      <w:r>
        <w:tab/>
        <w:t>012007084</w:t>
      </w:r>
    </w:p>
    <w:p w:rsidR="00FC50F2" w:rsidRDefault="00FC50F2" w:rsidP="003379D0">
      <w:pPr>
        <w:tabs>
          <w:tab w:val="left" w:pos="2835"/>
        </w:tabs>
        <w:spacing w:before="120"/>
      </w:pPr>
      <w:r>
        <w:t>Единый казначейский счет:</w:t>
      </w:r>
      <w:r>
        <w:tab/>
      </w:r>
      <w:r w:rsidRPr="00F65FD0">
        <w:t>40102810945370000023</w:t>
      </w:r>
    </w:p>
    <w:p w:rsidR="00FC50F2" w:rsidRDefault="00FC50F2" w:rsidP="00FC50F2">
      <w:pPr>
        <w:spacing w:before="120" w:after="120"/>
      </w:pPr>
      <w:r>
        <w:t>ОКТМО:</w:t>
      </w:r>
      <w:r>
        <w:tab/>
      </w:r>
      <w:r>
        <w:tab/>
      </w:r>
      <w:r>
        <w:tab/>
        <w:t>20701000</w:t>
      </w:r>
    </w:p>
    <w:p w:rsidR="007D7CDA" w:rsidRDefault="007D7CDA" w:rsidP="007D7CDA">
      <w:pPr>
        <w:autoSpaceDE w:val="0"/>
        <w:autoSpaceDN w:val="0"/>
        <w:adjustRightInd w:val="0"/>
        <w:ind w:firstLine="709"/>
        <w:jc w:val="both"/>
      </w:pPr>
      <w:r w:rsidRPr="005C5398">
        <w:t>В платежном документе на перечисление денежных сре</w:t>
      </w:r>
      <w:proofErr w:type="gramStart"/>
      <w:r w:rsidRPr="005C5398">
        <w:t xml:space="preserve">дств </w:t>
      </w:r>
      <w:r w:rsidR="0072764C">
        <w:t>п</w:t>
      </w:r>
      <w:r>
        <w:t>р</w:t>
      </w:r>
      <w:proofErr w:type="gramEnd"/>
      <w:r>
        <w:t xml:space="preserve">етендент </w:t>
      </w:r>
      <w:r w:rsidRPr="005C5398">
        <w:t>в обязательном порядке указывается номер заявки</w:t>
      </w:r>
      <w:r>
        <w:t>, присвоенный Оператором и указанный в уведомлении о регистрации заявки</w:t>
      </w:r>
      <w:r w:rsidRPr="005C5398">
        <w:t>.</w:t>
      </w:r>
    </w:p>
    <w:p w:rsidR="00A95241" w:rsidRPr="005C5398" w:rsidRDefault="00A95241" w:rsidP="00A95241">
      <w:pPr>
        <w:autoSpaceDE w:val="0"/>
        <w:autoSpaceDN w:val="0"/>
        <w:adjustRightInd w:val="0"/>
        <w:ind w:firstLine="709"/>
        <w:jc w:val="both"/>
      </w:pPr>
      <w:r w:rsidRPr="005C5398">
        <w:t>Документ</w:t>
      </w:r>
      <w:r>
        <w:t>ом</w:t>
      </w:r>
      <w:r w:rsidRPr="005C5398">
        <w:t>, подтверждающим поступление денежных средств на счет</w:t>
      </w:r>
      <w:r>
        <w:t xml:space="preserve"> Продавца,</w:t>
      </w:r>
      <w:r w:rsidRPr="005C5398">
        <w:t xml:space="preserve"> явля</w:t>
      </w:r>
      <w:r>
        <w:t>е</w:t>
      </w:r>
      <w:r w:rsidRPr="005C5398">
        <w:t>тся выписк</w:t>
      </w:r>
      <w:r>
        <w:t>а</w:t>
      </w:r>
      <w:r w:rsidRPr="005C5398">
        <w:t xml:space="preserve"> с указанн</w:t>
      </w:r>
      <w:r>
        <w:t>ого</w:t>
      </w:r>
      <w:r w:rsidRPr="005C5398">
        <w:t xml:space="preserve"> счет</w:t>
      </w:r>
      <w:r>
        <w:t>а</w:t>
      </w:r>
      <w:r w:rsidRPr="005C5398">
        <w:t>.</w:t>
      </w:r>
    </w:p>
    <w:p w:rsidR="00E15716" w:rsidRPr="007D7CDA" w:rsidRDefault="00E15716" w:rsidP="00E15716">
      <w:pPr>
        <w:ind w:firstLine="709"/>
        <w:jc w:val="both"/>
      </w:pPr>
      <w:r w:rsidRPr="007D7CDA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7D7CDA">
        <w:t xml:space="preserve">В случае отзыва претендентом заявки уведомление об отзыве заявки вместе с заявкой в течение одного часа поступает в «личный кабинет» Продавца, о чем </w:t>
      </w:r>
      <w:r w:rsidR="006F00E6">
        <w:t>п</w:t>
      </w:r>
      <w:r w:rsidRPr="007D7CDA">
        <w:t>ретенденту направляется соответствующее уведомление.</w:t>
      </w:r>
    </w:p>
    <w:p w:rsidR="00DC0B2E" w:rsidRDefault="00DC0B2E" w:rsidP="00DC0B2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Поступивши</w:t>
      </w:r>
      <w:r w:rsidR="00AB5E57"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 xml:space="preserve"> от </w:t>
      </w:r>
      <w:r w:rsidR="006F00E6">
        <w:rPr>
          <w:rFonts w:eastAsiaTheme="minorHAnsi"/>
          <w:lang w:eastAsia="en-US"/>
        </w:rPr>
        <w:t>п</w:t>
      </w:r>
      <w:r w:rsidR="00AB5E57">
        <w:rPr>
          <w:rFonts w:eastAsiaTheme="minorHAnsi"/>
          <w:lang w:eastAsia="en-US"/>
        </w:rPr>
        <w:t xml:space="preserve">ретендента </w:t>
      </w:r>
      <w:r>
        <w:rPr>
          <w:rFonts w:eastAsiaTheme="minorHAnsi"/>
          <w:lang w:eastAsia="en-US"/>
        </w:rPr>
        <w:t>денежные средства в счет оплаты акций при проведен</w:t>
      </w:r>
      <w:r w:rsidR="00AB5E57">
        <w:rPr>
          <w:rFonts w:eastAsiaTheme="minorHAnsi"/>
          <w:lang w:eastAsia="en-US"/>
        </w:rPr>
        <w:t>ии специализированного аукциона</w:t>
      </w:r>
      <w:r>
        <w:rPr>
          <w:rFonts w:eastAsiaTheme="minorHAnsi"/>
          <w:lang w:eastAsia="en-US"/>
        </w:rPr>
        <w:t xml:space="preserve"> подлеж</w:t>
      </w:r>
      <w:r w:rsidR="00AB5E57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т возврату в течение 5 календарных дней со дня поступления уведомления об отзыве заявки</w:t>
      </w:r>
      <w:r w:rsidR="00AB5E57">
        <w:rPr>
          <w:rFonts w:eastAsiaTheme="minorHAnsi"/>
          <w:lang w:eastAsia="en-US"/>
        </w:rPr>
        <w:t>.</w:t>
      </w:r>
    </w:p>
    <w:p w:rsidR="00E15716" w:rsidRPr="00B96BBA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DB5EDE" w:rsidRDefault="00DB5EDE" w:rsidP="00043B78">
      <w:pPr>
        <w:ind w:firstLine="709"/>
        <w:jc w:val="center"/>
        <w:rPr>
          <w:b/>
          <w:szCs w:val="22"/>
        </w:rPr>
      </w:pPr>
      <w:r w:rsidRPr="00DB5EDE">
        <w:rPr>
          <w:b/>
        </w:rPr>
        <w:t>6. </w:t>
      </w:r>
      <w:r w:rsidR="00E15716" w:rsidRPr="00DB5EDE">
        <w:rPr>
          <w:b/>
          <w:bCs/>
          <w:szCs w:val="22"/>
        </w:rPr>
        <w:t xml:space="preserve">Перечень документов, представляемых претендентами для участия в </w:t>
      </w:r>
      <w:r w:rsidRPr="00DB5EDE">
        <w:rPr>
          <w:b/>
          <w:bCs/>
          <w:szCs w:val="22"/>
        </w:rPr>
        <w:t xml:space="preserve">специализированном </w:t>
      </w:r>
      <w:r w:rsidR="00E15716" w:rsidRPr="00DB5EDE">
        <w:rPr>
          <w:b/>
          <w:bCs/>
          <w:szCs w:val="22"/>
        </w:rPr>
        <w:t>аукционе в электронной форме, и требования к их оформлению</w:t>
      </w:r>
    </w:p>
    <w:p w:rsidR="00E15716" w:rsidRPr="00DB5EDE" w:rsidRDefault="00E15716" w:rsidP="00E15716">
      <w:pPr>
        <w:ind w:firstLine="720"/>
        <w:jc w:val="both"/>
      </w:pPr>
      <w:r w:rsidRPr="00DB5EDE">
        <w:t xml:space="preserve">Для участия в </w:t>
      </w:r>
      <w:r w:rsidR="00DB5EDE" w:rsidRPr="00DB5EDE">
        <w:t xml:space="preserve">специализированном аукционе в электронной форме </w:t>
      </w:r>
      <w:r w:rsidR="006F00E6">
        <w:t>п</w:t>
      </w:r>
      <w:r w:rsidRPr="00DB5EDE">
        <w:t xml:space="preserve">ретенденты (лично или через своего представителя) одновременно с заявкой на участие в </w:t>
      </w:r>
      <w:r w:rsidR="00DB5EDE" w:rsidRPr="00DB5EDE">
        <w:t xml:space="preserve">специализированном </w:t>
      </w:r>
      <w:r w:rsidRPr="00DB5EDE">
        <w:t>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DB5EDE" w:rsidRDefault="00E15716" w:rsidP="00E15716">
      <w:pPr>
        <w:ind w:firstLine="720"/>
        <w:jc w:val="both"/>
      </w:pPr>
      <w:r w:rsidRPr="00DB5EDE">
        <w:rPr>
          <w:u w:val="single"/>
        </w:rPr>
        <w:t>юридические лица</w:t>
      </w:r>
      <w:r w:rsidRPr="00DB5EDE">
        <w:t>:</w:t>
      </w:r>
    </w:p>
    <w:p w:rsidR="00E15716" w:rsidRPr="00DB5EDE" w:rsidRDefault="00E15716" w:rsidP="00E15716">
      <w:pPr>
        <w:ind w:firstLine="720"/>
        <w:jc w:val="both"/>
      </w:pPr>
      <w:r w:rsidRPr="00DB5EDE">
        <w:t>- учредительные документы;</w:t>
      </w:r>
    </w:p>
    <w:p w:rsidR="00E15716" w:rsidRPr="00DB5EDE" w:rsidRDefault="00E15716" w:rsidP="00E15716">
      <w:pPr>
        <w:ind w:firstLine="720"/>
        <w:jc w:val="both"/>
      </w:pPr>
      <w:r w:rsidRPr="00DB5EDE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DB5EDE" w:rsidRDefault="00E15716" w:rsidP="00E15716">
      <w:pPr>
        <w:ind w:firstLine="720"/>
        <w:jc w:val="both"/>
      </w:pPr>
      <w:r w:rsidRPr="00DB5EDE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DB5EDE" w:rsidRDefault="00E15716" w:rsidP="00E15716">
      <w:pPr>
        <w:ind w:firstLine="720"/>
        <w:jc w:val="both"/>
      </w:pPr>
      <w:r w:rsidRPr="00DB5EDE">
        <w:rPr>
          <w:u w:val="single"/>
        </w:rPr>
        <w:t>физические лица</w:t>
      </w:r>
      <w:r w:rsidRPr="00DB5EDE">
        <w:t xml:space="preserve"> представляют документ, удостоверяющий личность (копии всех его листов).</w:t>
      </w:r>
    </w:p>
    <w:p w:rsidR="00E15716" w:rsidRPr="00DB5EDE" w:rsidRDefault="00E15716" w:rsidP="00E15716">
      <w:pPr>
        <w:ind w:firstLine="720"/>
        <w:jc w:val="both"/>
        <w:rPr>
          <w:color w:val="000000"/>
        </w:rPr>
      </w:pPr>
      <w:r w:rsidRPr="00DB5EDE">
        <w:rPr>
          <w:color w:val="000000"/>
        </w:rPr>
        <w:t>Допустимые форматы загружаемых файлов: .</w:t>
      </w:r>
      <w:proofErr w:type="spellStart"/>
      <w:r w:rsidRPr="00DB5EDE">
        <w:rPr>
          <w:color w:val="000000"/>
        </w:rPr>
        <w:t>doc</w:t>
      </w:r>
      <w:proofErr w:type="spellEnd"/>
      <w:r w:rsidRPr="00DB5EDE">
        <w:rPr>
          <w:color w:val="000000"/>
        </w:rPr>
        <w:t>, .</w:t>
      </w:r>
      <w:proofErr w:type="spellStart"/>
      <w:r w:rsidRPr="00DB5EDE">
        <w:rPr>
          <w:color w:val="000000"/>
        </w:rPr>
        <w:t>docx</w:t>
      </w:r>
      <w:proofErr w:type="spellEnd"/>
      <w:r w:rsidRPr="00DB5EDE">
        <w:rPr>
          <w:color w:val="000000"/>
        </w:rPr>
        <w:t>, .</w:t>
      </w:r>
      <w:proofErr w:type="spellStart"/>
      <w:r w:rsidRPr="00DB5EDE">
        <w:rPr>
          <w:color w:val="000000"/>
        </w:rPr>
        <w:t>pdf</w:t>
      </w:r>
      <w:proofErr w:type="spellEnd"/>
      <w:r w:rsidRPr="00DB5EDE">
        <w:rPr>
          <w:color w:val="000000"/>
        </w:rPr>
        <w:t>, .</w:t>
      </w:r>
      <w:r w:rsidRPr="00DB5EDE">
        <w:rPr>
          <w:color w:val="000000"/>
          <w:lang w:val="en-US"/>
        </w:rPr>
        <w:t>txt</w:t>
      </w:r>
      <w:r w:rsidRPr="00DB5EDE">
        <w:rPr>
          <w:color w:val="000000"/>
        </w:rPr>
        <w:t>, .</w:t>
      </w:r>
      <w:r w:rsidRPr="00DB5EDE">
        <w:rPr>
          <w:color w:val="000000"/>
          <w:lang w:val="en-US"/>
        </w:rPr>
        <w:t>rtf</w:t>
      </w:r>
      <w:r w:rsidRPr="00DB5EDE">
        <w:rPr>
          <w:color w:val="000000"/>
        </w:rPr>
        <w:t>, .</w:t>
      </w:r>
      <w:r w:rsidRPr="00DB5EDE">
        <w:rPr>
          <w:color w:val="000000"/>
          <w:lang w:val="en-US"/>
        </w:rPr>
        <w:t>zip</w:t>
      </w:r>
      <w:r w:rsidRPr="00DB5EDE">
        <w:rPr>
          <w:color w:val="000000"/>
        </w:rPr>
        <w:t>, .</w:t>
      </w:r>
      <w:proofErr w:type="spellStart"/>
      <w:r w:rsidRPr="00DB5EDE">
        <w:rPr>
          <w:color w:val="000000"/>
          <w:lang w:val="en-US"/>
        </w:rPr>
        <w:t>rar</w:t>
      </w:r>
      <w:proofErr w:type="spellEnd"/>
      <w:r w:rsidRPr="00DB5EDE">
        <w:rPr>
          <w:color w:val="000000"/>
        </w:rPr>
        <w:t>, .7</w:t>
      </w:r>
      <w:r w:rsidRPr="00DB5EDE">
        <w:rPr>
          <w:color w:val="000000"/>
          <w:lang w:val="en-US"/>
        </w:rPr>
        <w:t>z</w:t>
      </w:r>
      <w:r w:rsidRPr="00DB5EDE">
        <w:rPr>
          <w:color w:val="000000"/>
        </w:rPr>
        <w:t xml:space="preserve">, </w:t>
      </w:r>
      <w:proofErr w:type="spellStart"/>
      <w:r w:rsidRPr="00DB5EDE">
        <w:rPr>
          <w:color w:val="000000"/>
        </w:rPr>
        <w:t>jpg</w:t>
      </w:r>
      <w:proofErr w:type="spellEnd"/>
      <w:r w:rsidRPr="00DB5EDE">
        <w:rPr>
          <w:color w:val="000000"/>
        </w:rPr>
        <w:t>, .</w:t>
      </w:r>
      <w:proofErr w:type="spellStart"/>
      <w:r w:rsidRPr="00DB5EDE">
        <w:rPr>
          <w:color w:val="000000"/>
        </w:rPr>
        <w:t>gif</w:t>
      </w:r>
      <w:proofErr w:type="spellEnd"/>
      <w:r w:rsidRPr="00DB5EDE">
        <w:rPr>
          <w:color w:val="000000"/>
        </w:rPr>
        <w:t>, .</w:t>
      </w:r>
      <w:proofErr w:type="spellStart"/>
      <w:r w:rsidRPr="00DB5EDE">
        <w:rPr>
          <w:color w:val="000000"/>
          <w:lang w:val="en-US"/>
        </w:rPr>
        <w:t>png</w:t>
      </w:r>
      <w:proofErr w:type="spellEnd"/>
      <w:r w:rsidRPr="00DB5EDE">
        <w:rPr>
          <w:color w:val="000000"/>
        </w:rPr>
        <w:t>.</w:t>
      </w:r>
    </w:p>
    <w:p w:rsidR="00E15716" w:rsidRPr="001545B7" w:rsidRDefault="00E15716" w:rsidP="00E15716">
      <w:pPr>
        <w:ind w:firstLine="720"/>
        <w:jc w:val="both"/>
      </w:pPr>
      <w:r w:rsidRPr="001545B7">
        <w:lastRenderedPageBreak/>
        <w:t>В случае</w:t>
      </w:r>
      <w:proofErr w:type="gramStart"/>
      <w:r w:rsidR="001545B7" w:rsidRPr="001545B7">
        <w:t>,</w:t>
      </w:r>
      <w:proofErr w:type="gramEnd"/>
      <w:r w:rsidRPr="001545B7">
        <w:t xml:space="preserve"> если от имени </w:t>
      </w:r>
      <w:r w:rsidR="006F00E6">
        <w:t>п</w:t>
      </w:r>
      <w:r w:rsidRPr="001545B7">
        <w:t>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1545B7">
        <w:t>,</w:t>
      </w:r>
      <w:proofErr w:type="gramEnd"/>
      <w:r w:rsidRPr="001545B7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1545B7" w:rsidRDefault="00E15716" w:rsidP="00E15716">
      <w:pPr>
        <w:ind w:firstLine="720"/>
        <w:jc w:val="both"/>
      </w:pPr>
      <w:r w:rsidRPr="001545B7">
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</w:t>
      </w:r>
      <w:r w:rsidR="00D47CDC">
        <w:t>п</w:t>
      </w:r>
      <w:r w:rsidRPr="001545B7">
        <w:t>ретендента.</w:t>
      </w:r>
    </w:p>
    <w:p w:rsidR="00E15716" w:rsidRPr="001545B7" w:rsidRDefault="00E15716" w:rsidP="00E15716">
      <w:pPr>
        <w:ind w:firstLine="720"/>
        <w:jc w:val="both"/>
      </w:pPr>
      <w:r w:rsidRPr="001545B7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1545B7" w:rsidRDefault="00E15716" w:rsidP="00E15716">
      <w:pPr>
        <w:ind w:firstLine="720"/>
        <w:jc w:val="both"/>
      </w:pPr>
      <w:r w:rsidRPr="001545B7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1545B7" w:rsidRDefault="00E15716" w:rsidP="00E15716">
      <w:pPr>
        <w:widowControl w:val="0"/>
        <w:ind w:firstLine="720"/>
        <w:jc w:val="both"/>
      </w:pPr>
      <w:r w:rsidRPr="001545B7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B96BBA" w:rsidRDefault="00E15716" w:rsidP="00E15716">
      <w:pPr>
        <w:ind w:firstLine="709"/>
        <w:jc w:val="both"/>
        <w:rPr>
          <w:color w:val="000000"/>
          <w:highlight w:val="yellow"/>
        </w:rPr>
      </w:pPr>
    </w:p>
    <w:p w:rsidR="00E15716" w:rsidRPr="00043B78" w:rsidRDefault="00581C6F" w:rsidP="008A0FFB">
      <w:pPr>
        <w:pStyle w:val="a4"/>
        <w:widowControl w:val="0"/>
        <w:spacing w:before="0" w:beforeAutospacing="0" w:after="0" w:afterAutospacing="0"/>
        <w:ind w:left="709"/>
        <w:jc w:val="center"/>
        <w:rPr>
          <w:b/>
          <w:bCs/>
        </w:rPr>
      </w:pPr>
      <w:r w:rsidRPr="00043B78">
        <w:rPr>
          <w:b/>
        </w:rPr>
        <w:t>7. </w:t>
      </w:r>
      <w:r w:rsidR="00E15716" w:rsidRPr="00043B78">
        <w:rPr>
          <w:b/>
          <w:bCs/>
        </w:rPr>
        <w:t xml:space="preserve">Определение участников </w:t>
      </w:r>
      <w:r w:rsidRPr="00043B78">
        <w:rPr>
          <w:b/>
          <w:bCs/>
        </w:rPr>
        <w:t xml:space="preserve">специализированного </w:t>
      </w:r>
      <w:r w:rsidR="00E15716" w:rsidRPr="00043B78">
        <w:rPr>
          <w:b/>
          <w:bCs/>
        </w:rPr>
        <w:t xml:space="preserve">аукциона в электронной форме по продаже </w:t>
      </w:r>
      <w:r w:rsidR="008A0FFB" w:rsidRPr="00043B78">
        <w:rPr>
          <w:b/>
          <w:bCs/>
        </w:rPr>
        <w:t>акций</w:t>
      </w:r>
    </w:p>
    <w:p w:rsidR="000520AA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szCs w:val="22"/>
        </w:rPr>
      </w:pPr>
      <w:r w:rsidRPr="000520AA">
        <w:rPr>
          <w:bCs/>
        </w:rPr>
        <w:t xml:space="preserve">В указанный </w:t>
      </w:r>
      <w:r w:rsidRPr="000520AA">
        <w:t xml:space="preserve">в настоящем информационном сообщении день определения участников </w:t>
      </w:r>
      <w:r w:rsidR="000520AA" w:rsidRPr="000520AA">
        <w:t xml:space="preserve">специализированного </w:t>
      </w:r>
      <w:r w:rsidRPr="000520AA">
        <w:t xml:space="preserve">аукциона в электронной форме Продавец рассматривает заявки и документы </w:t>
      </w:r>
      <w:r w:rsidR="00D47CDC">
        <w:t>п</w:t>
      </w:r>
      <w:r w:rsidRPr="000520AA">
        <w:t>ретендентов</w:t>
      </w:r>
      <w:r w:rsidR="000520AA" w:rsidRPr="000520AA">
        <w:t xml:space="preserve">, </w:t>
      </w:r>
      <w:r w:rsidR="000520AA" w:rsidRPr="00D25883">
        <w:rPr>
          <w:szCs w:val="22"/>
        </w:rPr>
        <w:t xml:space="preserve">устанавливает факт поступления от </w:t>
      </w:r>
      <w:r w:rsidR="00D47CDC">
        <w:rPr>
          <w:szCs w:val="22"/>
        </w:rPr>
        <w:t>п</w:t>
      </w:r>
      <w:r w:rsidR="000520AA" w:rsidRPr="00D25883">
        <w:rPr>
          <w:szCs w:val="22"/>
        </w:rPr>
        <w:t>ретендентов денежных средств на основании выписки со счета Продавца.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 w:rsidRPr="005C5398">
        <w:t xml:space="preserve">На основании протокола об итогах приема заявок и выписок со счетов </w:t>
      </w:r>
      <w:r>
        <w:t>П</w:t>
      </w:r>
      <w:r w:rsidRPr="005C5398">
        <w:t xml:space="preserve">родавец принимает решение о допуске (отказе в допуске) </w:t>
      </w:r>
      <w:r w:rsidR="00D47CDC">
        <w:t>п</w:t>
      </w:r>
      <w:r w:rsidRPr="005C5398">
        <w:t>ретендентов к участию в специализированном аукционе.</w:t>
      </w:r>
    </w:p>
    <w:p w:rsidR="002F43A0" w:rsidRPr="005C5398" w:rsidRDefault="002F43A0" w:rsidP="002F43A0">
      <w:pPr>
        <w:ind w:right="-142" w:firstLine="720"/>
        <w:jc w:val="both"/>
      </w:pPr>
      <w:r w:rsidRPr="005C5398">
        <w:t xml:space="preserve">К участию в специализированном аукционе допускаются претенденты, в отношении которых </w:t>
      </w:r>
      <w:r>
        <w:t>П</w:t>
      </w:r>
      <w:r w:rsidRPr="005C5398">
        <w:t xml:space="preserve">родавец не выявил ни одного обстоятельства, являющегося в соответствии с </w:t>
      </w:r>
      <w:r w:rsidRPr="00EC19A9">
        <w:t>Федеральным законом от 21.12.2001 № 178-ФЗ «О приватизации государственного и муниципального имущества»</w:t>
      </w:r>
      <w:r>
        <w:t xml:space="preserve"> </w:t>
      </w:r>
      <w:r w:rsidRPr="005C5398">
        <w:t>основанием для отказа в допуске к участию в специализированном аукционе.</w:t>
      </w:r>
    </w:p>
    <w:p w:rsidR="002F43A0" w:rsidRDefault="002F43A0" w:rsidP="002F43A0">
      <w:pPr>
        <w:autoSpaceDE w:val="0"/>
        <w:autoSpaceDN w:val="0"/>
        <w:adjustRightInd w:val="0"/>
        <w:ind w:firstLine="709"/>
        <w:jc w:val="both"/>
      </w:pPr>
      <w:r w:rsidRPr="005C5398">
        <w:t xml:space="preserve">Решение </w:t>
      </w:r>
      <w:r w:rsidR="005D11E8">
        <w:t>П</w:t>
      </w:r>
      <w:r w:rsidRPr="005C5398">
        <w:t xml:space="preserve">родавца о допуске (отказе в допуске) </w:t>
      </w:r>
      <w:r w:rsidR="00D47CDC">
        <w:t>п</w:t>
      </w:r>
      <w:r w:rsidRPr="005C5398">
        <w:t>ретендентов к участию в специализированном аукционе оформляется протоколом об определении участников</w:t>
      </w:r>
      <w:r>
        <w:t>.</w:t>
      </w:r>
    </w:p>
    <w:p w:rsidR="002F43A0" w:rsidRDefault="002F43A0" w:rsidP="002F43A0">
      <w:pPr>
        <w:autoSpaceDE w:val="0"/>
        <w:autoSpaceDN w:val="0"/>
        <w:adjustRightInd w:val="0"/>
        <w:ind w:firstLine="709"/>
        <w:jc w:val="both"/>
      </w:pPr>
      <w:r w:rsidRPr="005C5398">
        <w:t xml:space="preserve">Претендент приобретает статус </w:t>
      </w:r>
      <w:r w:rsidR="00315F56">
        <w:t>у</w:t>
      </w:r>
      <w:r w:rsidRPr="005C5398">
        <w:t xml:space="preserve">частника со времени подписания </w:t>
      </w:r>
      <w:r>
        <w:t>П</w:t>
      </w:r>
      <w:r w:rsidRPr="005C5398">
        <w:t>родавцом протокола об определении участников.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 w:rsidRPr="005C5398">
        <w:t>Претендент не допускается к участию в специализированном аукционе по следующим основаниям: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5C5398"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5C5398">
        <w:t>заявка подана лицом, не уполномоченным претендентом на осуществление таких действий;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5C5398">
        <w:t>представлены не все документы в соответствии с перечнем, содержащимся в информационном сообщении о проведении специализированного аукциона, или они оформлены не в соответствии с законодательством Российской Федерации;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5C5398">
        <w:t>денежные средства поступили на счета, указанные в информационном сообщении, не в полном объеме, указанном в заявке, или позднее установленного срока;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5C5398">
        <w:t>поступившие денежные средства меньше начальной цены акции акционерного общества;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5C5398">
        <w:t>внесение претендентом денежных средств осуществлено с нарушением условий, содержащихся в информационном сообщении.</w:t>
      </w:r>
    </w:p>
    <w:p w:rsidR="002F43A0" w:rsidRDefault="002F43A0" w:rsidP="002F43A0">
      <w:pPr>
        <w:autoSpaceDE w:val="0"/>
        <w:autoSpaceDN w:val="0"/>
        <w:adjustRightInd w:val="0"/>
        <w:ind w:firstLine="709"/>
        <w:jc w:val="both"/>
      </w:pPr>
      <w:r w:rsidRPr="005C5398">
        <w:t>Перечень оснований</w:t>
      </w:r>
      <w:r>
        <w:t xml:space="preserve"> </w:t>
      </w:r>
      <w:r w:rsidRPr="005C5398">
        <w:t xml:space="preserve">отказа </w:t>
      </w:r>
      <w:r w:rsidR="00C46E25">
        <w:t>п</w:t>
      </w:r>
      <w:r w:rsidRPr="005C5398">
        <w:t>ретенденту в участии в специализированном аукционе является исчерпывающим</w:t>
      </w:r>
      <w:r>
        <w:t>.</w:t>
      </w:r>
    </w:p>
    <w:p w:rsidR="002F43A0" w:rsidRPr="005C5398" w:rsidRDefault="002F43A0" w:rsidP="002F43A0">
      <w:pPr>
        <w:autoSpaceDE w:val="0"/>
        <w:autoSpaceDN w:val="0"/>
        <w:adjustRightInd w:val="0"/>
        <w:ind w:firstLine="709"/>
        <w:jc w:val="both"/>
      </w:pPr>
      <w:r w:rsidRPr="005C5398">
        <w:t xml:space="preserve">Информация о </w:t>
      </w:r>
      <w:r w:rsidR="00C46E25">
        <w:t>п</w:t>
      </w:r>
      <w:r w:rsidRPr="005C5398">
        <w:t xml:space="preserve">ретендентах, которым было отказано в допуске к участию в специализированном аукционе, размещается в открытой части электронной площадки, на официальном сайте в сети </w:t>
      </w:r>
      <w:r w:rsidR="00B22C26">
        <w:t>«</w:t>
      </w:r>
      <w:r w:rsidRPr="005C5398">
        <w:t>Интернет</w:t>
      </w:r>
      <w:r w:rsidR="00B22C26">
        <w:t>»</w:t>
      </w:r>
      <w:r w:rsidRPr="005C5398">
        <w:t xml:space="preserve">, а также на сайте </w:t>
      </w:r>
      <w:r w:rsidR="00E96252">
        <w:t>П</w:t>
      </w:r>
      <w:r w:rsidRPr="005C5398">
        <w:t xml:space="preserve">родавца в сети </w:t>
      </w:r>
      <w:r w:rsidR="00B22C26">
        <w:t>«</w:t>
      </w:r>
      <w:r w:rsidRPr="005C5398">
        <w:t>Интернет</w:t>
      </w:r>
      <w:r w:rsidR="00B22C26">
        <w:t>»</w:t>
      </w:r>
      <w:r w:rsidRPr="005C5398">
        <w:t xml:space="preserve"> не </w:t>
      </w:r>
      <w:r w:rsidRPr="005C5398">
        <w:lastRenderedPageBreak/>
        <w:t>позднее следующего рабочего дня со дня утверждения продавцом протокола об определении участников.</w:t>
      </w:r>
    </w:p>
    <w:p w:rsidR="00E15716" w:rsidRPr="00093043" w:rsidRDefault="00E15716" w:rsidP="00E15716">
      <w:pPr>
        <w:ind w:firstLine="720"/>
        <w:jc w:val="both"/>
      </w:pPr>
    </w:p>
    <w:p w:rsidR="00E15716" w:rsidRDefault="00B972AD" w:rsidP="00B972AD">
      <w:pPr>
        <w:pStyle w:val="a4"/>
        <w:widowControl w:val="0"/>
        <w:spacing w:before="0" w:beforeAutospacing="0" w:after="0" w:afterAutospacing="0" w:line="240" w:lineRule="atLeast"/>
        <w:ind w:firstLine="709"/>
        <w:jc w:val="center"/>
        <w:rPr>
          <w:b/>
          <w:bCs/>
        </w:rPr>
      </w:pPr>
      <w:r w:rsidRPr="00093043">
        <w:rPr>
          <w:b/>
        </w:rPr>
        <w:t>8. </w:t>
      </w:r>
      <w:r w:rsidR="00E15716" w:rsidRPr="00093043">
        <w:rPr>
          <w:b/>
          <w:bCs/>
        </w:rPr>
        <w:t xml:space="preserve">Порядок проведения </w:t>
      </w:r>
      <w:r w:rsidRPr="00093043">
        <w:rPr>
          <w:b/>
          <w:bCs/>
        </w:rPr>
        <w:t>специализированного аукциона в электронной форме</w:t>
      </w:r>
    </w:p>
    <w:p w:rsidR="004F5203" w:rsidRDefault="004F5203" w:rsidP="004F5203">
      <w:pPr>
        <w:pStyle w:val="a4"/>
        <w:widowControl w:val="0"/>
        <w:spacing w:before="0" w:beforeAutospacing="0" w:after="0" w:afterAutospacing="0" w:line="240" w:lineRule="atLeast"/>
        <w:ind w:firstLine="709"/>
        <w:jc w:val="both"/>
      </w:pPr>
      <w:r w:rsidRPr="004F5203">
        <w:t>Продажа акций на специализированном аукционе проводится в форме открытых торгов, в результате которых все победители получают акции по единой цене за одну акцию.</w:t>
      </w:r>
    </w:p>
    <w:p w:rsidR="005242C6" w:rsidRDefault="005242C6" w:rsidP="005242C6">
      <w:pPr>
        <w:pStyle w:val="a4"/>
        <w:widowControl w:val="0"/>
        <w:spacing w:before="0" w:beforeAutospacing="0" w:after="0" w:afterAutospacing="0" w:line="240" w:lineRule="atLeast"/>
        <w:ind w:firstLine="709"/>
        <w:jc w:val="both"/>
      </w:pPr>
      <w:r w:rsidRPr="005C5398">
        <w:t xml:space="preserve">Специализированный аукцион проводится </w:t>
      </w:r>
      <w:r w:rsidRPr="005242C6">
        <w:t>в день и время, указанные в настоящем информационном сообщении,</w:t>
      </w:r>
      <w:r>
        <w:t xml:space="preserve"> но</w:t>
      </w:r>
      <w:r w:rsidRPr="005C5398">
        <w:t xml:space="preserve"> не ранее чем через </w:t>
      </w:r>
      <w:r w:rsidR="00EA50B9">
        <w:t>10</w:t>
      </w:r>
      <w:r w:rsidRPr="005C5398">
        <w:t xml:space="preserve"> рабочих дней со дня признания </w:t>
      </w:r>
      <w:r w:rsidR="00C46E25">
        <w:t>п</w:t>
      </w:r>
      <w:r w:rsidRPr="005C5398">
        <w:t>ретендентов участниками специализированного аукциона.</w:t>
      </w:r>
    </w:p>
    <w:p w:rsidR="00F81131" w:rsidRDefault="00F81131" w:rsidP="00B82AB3">
      <w:pPr>
        <w:pStyle w:val="a4"/>
        <w:widowControl w:val="0"/>
        <w:spacing w:before="0" w:beforeAutospacing="0" w:after="0" w:afterAutospacing="0" w:line="240" w:lineRule="atLeast"/>
        <w:ind w:firstLine="709"/>
        <w:jc w:val="both"/>
        <w:rPr>
          <w:b/>
          <w:bCs/>
        </w:rPr>
      </w:pPr>
      <w:r w:rsidRPr="00F81131">
        <w:t>Продавец определяет единую цену продажи.</w:t>
      </w:r>
    </w:p>
    <w:p w:rsidR="005242C6" w:rsidRPr="00B82AB3" w:rsidRDefault="005242C6" w:rsidP="005242C6">
      <w:pPr>
        <w:autoSpaceDE w:val="0"/>
        <w:autoSpaceDN w:val="0"/>
        <w:adjustRightInd w:val="0"/>
        <w:ind w:firstLine="709"/>
        <w:jc w:val="both"/>
      </w:pPr>
      <w:r w:rsidRPr="00B82AB3">
        <w:t>Единая цена продажи не может быть ниже начальной цены продажи и определяется по следующим правилам:</w:t>
      </w:r>
    </w:p>
    <w:p w:rsidR="005242C6" w:rsidRPr="00B82AB3" w:rsidRDefault="005242C6" w:rsidP="005242C6">
      <w:pPr>
        <w:autoSpaceDE w:val="0"/>
        <w:autoSpaceDN w:val="0"/>
        <w:adjustRightInd w:val="0"/>
        <w:ind w:firstLine="709"/>
        <w:jc w:val="both"/>
      </w:pPr>
      <w:r w:rsidRPr="00B82AB3">
        <w:t>а) при расчете единой цены продажи учитываются только денежные средства претендентов, допущенных к участию в специализированном аукционе;</w:t>
      </w:r>
    </w:p>
    <w:p w:rsidR="005242C6" w:rsidRDefault="005242C6" w:rsidP="005242C6">
      <w:pPr>
        <w:autoSpaceDE w:val="0"/>
        <w:autoSpaceDN w:val="0"/>
        <w:adjustRightInd w:val="0"/>
        <w:ind w:firstLine="709"/>
        <w:jc w:val="both"/>
      </w:pPr>
      <w:r w:rsidRPr="00B82AB3">
        <w:t>б) единая цена продажи рассчитывается таким образом, чтобы она обеспечивала реализацию всех акций, выставленных на специализированный аукцион.</w:t>
      </w:r>
    </w:p>
    <w:p w:rsidR="00B82AB3" w:rsidRPr="005C5398" w:rsidRDefault="00B82AB3" w:rsidP="00B82AB3">
      <w:pPr>
        <w:autoSpaceDE w:val="0"/>
        <w:autoSpaceDN w:val="0"/>
        <w:adjustRightInd w:val="0"/>
        <w:ind w:firstLine="709"/>
        <w:jc w:val="both"/>
      </w:pPr>
      <w:r w:rsidRPr="00F81131">
        <w:t>При определении единой цены продажи все расчеты выполняются с точностью до 1 копейки.</w:t>
      </w:r>
    </w:p>
    <w:p w:rsidR="00E352CF" w:rsidRPr="00692639" w:rsidRDefault="00E352CF" w:rsidP="00E352CF">
      <w:pPr>
        <w:autoSpaceDE w:val="0"/>
        <w:autoSpaceDN w:val="0"/>
        <w:adjustRightInd w:val="0"/>
        <w:ind w:firstLine="709"/>
        <w:jc w:val="both"/>
      </w:pPr>
      <w:r w:rsidRPr="00692639">
        <w:t xml:space="preserve">После определения единой цены продажи </w:t>
      </w:r>
      <w:r w:rsidR="00692639" w:rsidRPr="00692639">
        <w:t>П</w:t>
      </w:r>
      <w:r w:rsidRPr="00692639">
        <w:t xml:space="preserve">родавец определяет </w:t>
      </w:r>
      <w:r w:rsidR="00692639" w:rsidRPr="00692639">
        <w:t>П</w:t>
      </w:r>
      <w:r w:rsidRPr="00692639">
        <w:t>обедителей специализированного аукциона по следующим правилам:</w:t>
      </w:r>
    </w:p>
    <w:p w:rsidR="00E352CF" w:rsidRPr="00692639" w:rsidRDefault="00E352CF" w:rsidP="00E352CF">
      <w:pPr>
        <w:autoSpaceDE w:val="0"/>
        <w:autoSpaceDN w:val="0"/>
        <w:adjustRightInd w:val="0"/>
        <w:ind w:firstLine="709"/>
        <w:jc w:val="both"/>
      </w:pPr>
      <w:r w:rsidRPr="00692639">
        <w:t>а) количество акций, получаемых победителем, определяется путем деления суммы денежных средств, указанной в заявке победителя, на единую цену продажи (при получении дробного числа количество акций соответствует целой его части);</w:t>
      </w:r>
    </w:p>
    <w:p w:rsidR="00E352CF" w:rsidRPr="00692639" w:rsidRDefault="00E352CF" w:rsidP="00E352CF">
      <w:pPr>
        <w:autoSpaceDE w:val="0"/>
        <w:autoSpaceDN w:val="0"/>
        <w:adjustRightInd w:val="0"/>
        <w:ind w:firstLine="709"/>
        <w:jc w:val="both"/>
      </w:pPr>
      <w:bookmarkStart w:id="1" w:name="Par45"/>
      <w:bookmarkEnd w:id="1"/>
      <w:r w:rsidRPr="00692639">
        <w:t>б) в первую очередь удовлетворяются все заявки первого типа, в которых указанная сумма денежных средств больше единой цены продажи;</w:t>
      </w:r>
    </w:p>
    <w:p w:rsidR="00E352CF" w:rsidRPr="00692639" w:rsidRDefault="00E352CF" w:rsidP="00E352CF">
      <w:pPr>
        <w:autoSpaceDE w:val="0"/>
        <w:autoSpaceDN w:val="0"/>
        <w:adjustRightInd w:val="0"/>
        <w:ind w:firstLine="709"/>
        <w:jc w:val="both"/>
      </w:pPr>
      <w:bookmarkStart w:id="2" w:name="Par46"/>
      <w:bookmarkEnd w:id="2"/>
      <w:r w:rsidRPr="00692639">
        <w:t>в) во вторую очередь удовлетворяются все заявки второго типа, в которых указанная максимальная цена покупки превышает единую цену продажи;</w:t>
      </w:r>
    </w:p>
    <w:p w:rsidR="00E352CF" w:rsidRPr="00692639" w:rsidRDefault="00E352CF" w:rsidP="00E352CF">
      <w:pPr>
        <w:autoSpaceDE w:val="0"/>
        <w:autoSpaceDN w:val="0"/>
        <w:adjustRightInd w:val="0"/>
        <w:ind w:firstLine="709"/>
        <w:jc w:val="both"/>
      </w:pPr>
      <w:r w:rsidRPr="00692639">
        <w:t xml:space="preserve">г) акции, оставшиеся после удовлетворения заявок, указанных </w:t>
      </w:r>
      <w:r w:rsidRPr="003238F7">
        <w:t xml:space="preserve">в </w:t>
      </w:r>
      <w:hyperlink w:anchor="Par45" w:history="1">
        <w:r w:rsidRPr="003238F7">
          <w:t xml:space="preserve">подпунктах </w:t>
        </w:r>
        <w:r w:rsidR="00692639" w:rsidRPr="003238F7">
          <w:t>«</w:t>
        </w:r>
        <w:r w:rsidRPr="003238F7">
          <w:t>б</w:t>
        </w:r>
      </w:hyperlink>
      <w:r w:rsidR="00692639" w:rsidRPr="003238F7">
        <w:t>»</w:t>
      </w:r>
      <w:r w:rsidRPr="003238F7">
        <w:t xml:space="preserve"> и </w:t>
      </w:r>
      <w:hyperlink w:anchor="Par46" w:history="1">
        <w:r w:rsidR="00692639" w:rsidRPr="003238F7">
          <w:t>«</w:t>
        </w:r>
        <w:proofErr w:type="gramStart"/>
        <w:r w:rsidRPr="003238F7">
          <w:t>в</w:t>
        </w:r>
        <w:proofErr w:type="gramEnd"/>
      </w:hyperlink>
      <w:r w:rsidR="00692639" w:rsidRPr="003238F7">
        <w:t>»</w:t>
      </w:r>
      <w:r w:rsidRPr="003238F7">
        <w:t xml:space="preserve"> настоящего пункта, распределяются следующим образом. В первую очередь </w:t>
      </w:r>
      <w:r w:rsidRPr="00692639">
        <w:t>удовлетворяются заявки первого типа, в которых указанная сумма денежных средств равна единой цене продажи. Во вторую очередь удовлетворяются заявки второго типа, в которых указанная максимальная цена покупки равна единой цене продажи. Такие заявки удовлетворяются последовательно, начиная от заявки, в которой указана большая сумма денежных средств, к заявке, в которой указана меньшая сумма денежных средств. При равенстве указанных в заявках первого и второго типов сумм денежных средств удовлетворяется заявка, принятая ранее. Последняя из удовлетворяемых заявок второго типа может быть удовлетворена частично;</w:t>
      </w:r>
    </w:p>
    <w:p w:rsidR="00E352CF" w:rsidRDefault="00E352CF" w:rsidP="00E352CF">
      <w:pPr>
        <w:autoSpaceDE w:val="0"/>
        <w:autoSpaceDN w:val="0"/>
        <w:adjustRightInd w:val="0"/>
        <w:ind w:firstLine="709"/>
        <w:jc w:val="both"/>
      </w:pPr>
      <w:r w:rsidRPr="00692639">
        <w:t>д) заявки первого типа, в которых указанная сумма денежных средств меньше единой цены продажи, и заявки второго типа, в которых указанная максимальная цена покупки меньше единой цены продажи, не удовлетворяются.</w:t>
      </w:r>
    </w:p>
    <w:p w:rsidR="00051E86" w:rsidRDefault="00051E86" w:rsidP="00051E86">
      <w:pPr>
        <w:autoSpaceDE w:val="0"/>
        <w:autoSpaceDN w:val="0"/>
        <w:adjustRightInd w:val="0"/>
        <w:ind w:firstLine="709"/>
        <w:jc w:val="both"/>
      </w:pPr>
      <w:r w:rsidRPr="00051E86">
        <w:t>При нарушении правил определения единой цены продажи специализированный аукцион считается несостоявшимся.</w:t>
      </w:r>
    </w:p>
    <w:p w:rsidR="006A0289" w:rsidRPr="005C5398" w:rsidRDefault="006A0289" w:rsidP="006A0289">
      <w:pPr>
        <w:autoSpaceDE w:val="0"/>
        <w:autoSpaceDN w:val="0"/>
        <w:adjustRightInd w:val="0"/>
        <w:ind w:firstLine="709"/>
        <w:jc w:val="both"/>
      </w:pPr>
      <w:r w:rsidRPr="005C5398">
        <w:t>Специализированный аукцион, в котором принял участие только один участник, признается несостоявшимся.</w:t>
      </w:r>
    </w:p>
    <w:p w:rsidR="005242C6" w:rsidRDefault="007D0C75" w:rsidP="005242C6">
      <w:pPr>
        <w:pStyle w:val="a4"/>
        <w:widowControl w:val="0"/>
        <w:spacing w:before="0" w:beforeAutospacing="0" w:after="0" w:afterAutospacing="0" w:line="240" w:lineRule="atLeast"/>
        <w:ind w:firstLine="709"/>
        <w:jc w:val="both"/>
        <w:rPr>
          <w:b/>
          <w:bCs/>
        </w:rPr>
      </w:pPr>
      <w:r w:rsidRPr="00C9122C">
        <w:t xml:space="preserve">Протокол об итогах специализированного аукциона утверждается </w:t>
      </w:r>
      <w:r w:rsidR="00C9122C" w:rsidRPr="00C9122C">
        <w:t>П</w:t>
      </w:r>
      <w:r w:rsidRPr="00C9122C">
        <w:t>родавцом в день подведения итогов аукциона и размещается на электронной площадке в течение одного часа со времени его утверждения.</w:t>
      </w:r>
    </w:p>
    <w:p w:rsidR="005B3884" w:rsidRPr="00C9122C" w:rsidRDefault="005B3884" w:rsidP="005B3884">
      <w:pPr>
        <w:autoSpaceDE w:val="0"/>
        <w:autoSpaceDN w:val="0"/>
        <w:adjustRightInd w:val="0"/>
        <w:ind w:firstLine="709"/>
        <w:jc w:val="both"/>
      </w:pPr>
      <w:r w:rsidRPr="00C9122C">
        <w:t xml:space="preserve">Продавец возвращает не позднее 5 календарных дней со дня утверждения протокола об итогах специализированного аукциона </w:t>
      </w:r>
      <w:r w:rsidR="006E1067">
        <w:t>п</w:t>
      </w:r>
      <w:r w:rsidRPr="00C9122C">
        <w:t xml:space="preserve">ретендентам, </w:t>
      </w:r>
      <w:r w:rsidR="006E1067">
        <w:t>у</w:t>
      </w:r>
      <w:r w:rsidRPr="00C9122C">
        <w:t xml:space="preserve">частникам и </w:t>
      </w:r>
      <w:r w:rsidR="006E1067">
        <w:t>п</w:t>
      </w:r>
      <w:r w:rsidRPr="00C9122C">
        <w:t>обедителям специализированного аукциона:</w:t>
      </w:r>
    </w:p>
    <w:p w:rsidR="005B3884" w:rsidRPr="006908B1" w:rsidRDefault="005B3884" w:rsidP="005B3884">
      <w:pPr>
        <w:autoSpaceDE w:val="0"/>
        <w:autoSpaceDN w:val="0"/>
        <w:adjustRightInd w:val="0"/>
        <w:ind w:firstLine="709"/>
        <w:jc w:val="both"/>
      </w:pPr>
      <w:r w:rsidRPr="006908B1">
        <w:t xml:space="preserve">а) денежные средства, поступившие от </w:t>
      </w:r>
      <w:r w:rsidR="006E1067">
        <w:t>п</w:t>
      </w:r>
      <w:r w:rsidRPr="006908B1">
        <w:t>ретендентов, не допущенных к участию в специализированном аукционе;</w:t>
      </w:r>
    </w:p>
    <w:p w:rsidR="005B3884" w:rsidRPr="00534595" w:rsidRDefault="005B3884" w:rsidP="005B3884">
      <w:pPr>
        <w:autoSpaceDE w:val="0"/>
        <w:autoSpaceDN w:val="0"/>
        <w:adjustRightInd w:val="0"/>
        <w:ind w:firstLine="709"/>
        <w:jc w:val="both"/>
      </w:pPr>
      <w:r w:rsidRPr="00534595">
        <w:t>б) денежные средства, указанные в заявках, которые не были удовлетворены;</w:t>
      </w:r>
    </w:p>
    <w:p w:rsidR="005B3884" w:rsidRPr="00534595" w:rsidRDefault="005B3884" w:rsidP="005B3884">
      <w:pPr>
        <w:autoSpaceDE w:val="0"/>
        <w:autoSpaceDN w:val="0"/>
        <w:adjustRightInd w:val="0"/>
        <w:ind w:firstLine="709"/>
        <w:jc w:val="both"/>
      </w:pPr>
      <w:r w:rsidRPr="00534595">
        <w:t xml:space="preserve">в) денежные средства, составляющие разницу между суммой денежных средств, указанных в заявках, которые были удовлетворены, и стоимостью проданных по таким </w:t>
      </w:r>
      <w:r w:rsidRPr="00534595">
        <w:lastRenderedPageBreak/>
        <w:t>заявкам акций (по каждой заявке такая разница должна быть меньше единой цены продажи);</w:t>
      </w:r>
    </w:p>
    <w:p w:rsidR="005B3884" w:rsidRPr="00534595" w:rsidRDefault="005B3884" w:rsidP="005B3884">
      <w:pPr>
        <w:autoSpaceDE w:val="0"/>
        <w:autoSpaceDN w:val="0"/>
        <w:adjustRightInd w:val="0"/>
        <w:ind w:firstLine="709"/>
        <w:jc w:val="both"/>
      </w:pPr>
      <w:r w:rsidRPr="00534595">
        <w:t>г) остаток денежных средств по заявкам, которые были удовлетворены частично;</w:t>
      </w:r>
    </w:p>
    <w:p w:rsidR="005B3884" w:rsidRDefault="005B3884" w:rsidP="005B3884">
      <w:pPr>
        <w:autoSpaceDE w:val="0"/>
        <w:autoSpaceDN w:val="0"/>
        <w:adjustRightInd w:val="0"/>
        <w:ind w:firstLine="709"/>
        <w:jc w:val="both"/>
      </w:pPr>
      <w:r w:rsidRPr="00534595">
        <w:t xml:space="preserve">д) денежные средства, указанные во всех заявках, при признании специализированного аукциона </w:t>
      </w:r>
      <w:proofErr w:type="gramStart"/>
      <w:r w:rsidRPr="00534595">
        <w:t>несостоявшимся</w:t>
      </w:r>
      <w:proofErr w:type="gramEnd"/>
      <w:r w:rsidRPr="00534595">
        <w:t>.</w:t>
      </w:r>
    </w:p>
    <w:p w:rsidR="00E15716" w:rsidRPr="00177C9B" w:rsidRDefault="00E15716" w:rsidP="00E15716">
      <w:pPr>
        <w:widowControl w:val="0"/>
        <w:ind w:firstLine="708"/>
        <w:jc w:val="both"/>
      </w:pPr>
    </w:p>
    <w:p w:rsidR="00E15716" w:rsidRPr="00177C9B" w:rsidRDefault="00177C9B" w:rsidP="00E15716">
      <w:pPr>
        <w:jc w:val="center"/>
        <w:rPr>
          <w:b/>
          <w:bCs/>
          <w:szCs w:val="22"/>
        </w:rPr>
      </w:pPr>
      <w:r w:rsidRPr="00177C9B">
        <w:rPr>
          <w:b/>
          <w:bCs/>
          <w:szCs w:val="22"/>
        </w:rPr>
        <w:t>9.</w:t>
      </w:r>
      <w:r w:rsidRPr="00177C9B">
        <w:rPr>
          <w:b/>
        </w:rPr>
        <w:t> </w:t>
      </w:r>
      <w:r w:rsidR="00E15716" w:rsidRPr="00177C9B">
        <w:rPr>
          <w:b/>
          <w:bCs/>
          <w:szCs w:val="22"/>
        </w:rPr>
        <w:t>Порядок заключения договора купли-продажи</w:t>
      </w:r>
    </w:p>
    <w:p w:rsidR="00C9122C" w:rsidRPr="00177C9B" w:rsidRDefault="00C9122C" w:rsidP="00C9122C">
      <w:pPr>
        <w:autoSpaceDE w:val="0"/>
        <w:autoSpaceDN w:val="0"/>
        <w:adjustRightInd w:val="0"/>
        <w:ind w:firstLine="709"/>
        <w:jc w:val="both"/>
      </w:pPr>
      <w:r w:rsidRPr="00177C9B">
        <w:t xml:space="preserve">Утвержденный </w:t>
      </w:r>
      <w:r w:rsidR="00177C9B" w:rsidRPr="00177C9B">
        <w:t>П</w:t>
      </w:r>
      <w:r w:rsidRPr="00177C9B">
        <w:t>родавцом протокол об итогах специализир</w:t>
      </w:r>
      <w:r w:rsidR="00177C9B" w:rsidRPr="00177C9B">
        <w:t>ованного аукциона означает для П</w:t>
      </w:r>
      <w:r w:rsidRPr="00177C9B">
        <w:t>обедителей заключение договоров купли-продажи акций.</w:t>
      </w:r>
    </w:p>
    <w:p w:rsidR="00E15716" w:rsidRDefault="00E15716" w:rsidP="00E15716">
      <w:pPr>
        <w:ind w:firstLine="708"/>
        <w:jc w:val="both"/>
      </w:pPr>
      <w:r w:rsidRPr="00A64054">
        <w:t xml:space="preserve">Договор купли-продажи </w:t>
      </w:r>
      <w:r w:rsidR="004B65FA" w:rsidRPr="00A64054">
        <w:t>акций</w:t>
      </w:r>
      <w:r w:rsidRPr="00A64054">
        <w:t xml:space="preserve"> заключается в форме электронного документа </w:t>
      </w:r>
      <w:r w:rsidR="004B65FA" w:rsidRPr="00A64054">
        <w:t xml:space="preserve">посредством штатного интерфейса электронной площадки </w:t>
      </w:r>
      <w:r w:rsidRPr="00A64054">
        <w:t xml:space="preserve">в течение </w:t>
      </w:r>
      <w:r w:rsidR="00A64054" w:rsidRPr="00A64054">
        <w:t>2</w:t>
      </w:r>
      <w:r w:rsidRPr="00A64054">
        <w:t xml:space="preserve"> рабочих дней с</w:t>
      </w:r>
      <w:r w:rsidR="00F406B8" w:rsidRPr="00A64054">
        <w:t>о</w:t>
      </w:r>
      <w:r w:rsidRPr="00A64054">
        <w:t xml:space="preserve"> </w:t>
      </w:r>
      <w:r w:rsidR="00F406B8" w:rsidRPr="00A64054">
        <w:t>дня</w:t>
      </w:r>
      <w:r w:rsidRPr="00A64054">
        <w:t xml:space="preserve"> подведения итогов </w:t>
      </w:r>
      <w:r w:rsidR="004B65FA" w:rsidRPr="00A64054">
        <w:t xml:space="preserve">специализированного </w:t>
      </w:r>
      <w:r w:rsidRPr="00A64054">
        <w:t>аукциона.</w:t>
      </w:r>
    </w:p>
    <w:p w:rsidR="001221FE" w:rsidRDefault="001221FE" w:rsidP="001221FE">
      <w:pPr>
        <w:autoSpaceDE w:val="0"/>
        <w:autoSpaceDN w:val="0"/>
        <w:adjustRightInd w:val="0"/>
        <w:ind w:firstLine="709"/>
        <w:jc w:val="both"/>
      </w:pPr>
      <w:r w:rsidRPr="001221FE">
        <w:t>Признание отдельных договоров купли-продажи акций недействительными или их расторжение в установленном порядке не влечет признания недействительными итогов специализированного аукциона в целом и не является основанием для пересмотра единой цены продажи.</w:t>
      </w:r>
    </w:p>
    <w:p w:rsidR="00AD72B8" w:rsidRDefault="00AD72B8" w:rsidP="00AD72B8">
      <w:pPr>
        <w:ind w:firstLine="708"/>
        <w:jc w:val="both"/>
      </w:pPr>
    </w:p>
    <w:p w:rsidR="00AD72B8" w:rsidRDefault="00AD72B8" w:rsidP="00AD72B8">
      <w:pPr>
        <w:jc w:val="center"/>
        <w:rPr>
          <w:b/>
          <w:bCs/>
          <w:szCs w:val="22"/>
        </w:rPr>
      </w:pPr>
      <w:r w:rsidRPr="007F0C30">
        <w:rPr>
          <w:b/>
          <w:bCs/>
          <w:szCs w:val="22"/>
        </w:rPr>
        <w:t>1</w:t>
      </w:r>
      <w:r>
        <w:rPr>
          <w:b/>
          <w:bCs/>
          <w:szCs w:val="22"/>
        </w:rPr>
        <w:t>0</w:t>
      </w:r>
      <w:r w:rsidRPr="007F0C30">
        <w:rPr>
          <w:b/>
          <w:bCs/>
          <w:szCs w:val="22"/>
        </w:rPr>
        <w:t>.</w:t>
      </w:r>
      <w:r w:rsidRPr="007F0C30">
        <w:rPr>
          <w:b/>
        </w:rPr>
        <w:t> </w:t>
      </w:r>
      <w:r w:rsidRPr="007F0C30">
        <w:rPr>
          <w:b/>
          <w:bCs/>
          <w:szCs w:val="22"/>
        </w:rPr>
        <w:t>Переход права собственности на акции</w:t>
      </w:r>
    </w:p>
    <w:p w:rsidR="00AD72B8" w:rsidRDefault="00AD72B8" w:rsidP="00AD72B8">
      <w:pPr>
        <w:autoSpaceDE w:val="0"/>
        <w:autoSpaceDN w:val="0"/>
        <w:adjustRightInd w:val="0"/>
        <w:ind w:firstLine="709"/>
        <w:jc w:val="both"/>
      </w:pPr>
      <w:r w:rsidRPr="005753B9">
        <w:t xml:space="preserve">Передача акций и оформление права собственности на акции осуществляются не позднее чем через 30 дней </w:t>
      </w:r>
      <w:proofErr w:type="gramStart"/>
      <w:r w:rsidRPr="005753B9">
        <w:t>с даты подведения</w:t>
      </w:r>
      <w:proofErr w:type="gramEnd"/>
      <w:r w:rsidRPr="005753B9">
        <w:t xml:space="preserve"> итогов специализированного аукциона в соответствии с законодательством Российской Федерации и условиями специализированного аукциона.</w:t>
      </w:r>
    </w:p>
    <w:p w:rsidR="00AD72B8" w:rsidRDefault="00AD72B8" w:rsidP="00AD72B8">
      <w:pPr>
        <w:autoSpaceDE w:val="0"/>
        <w:autoSpaceDN w:val="0"/>
        <w:adjustRightInd w:val="0"/>
        <w:ind w:firstLine="709"/>
        <w:jc w:val="both"/>
      </w:pPr>
      <w:r w:rsidRPr="005753B9">
        <w:t xml:space="preserve">Для регистрации </w:t>
      </w:r>
      <w:r w:rsidR="00103B04">
        <w:t>п</w:t>
      </w:r>
      <w:r w:rsidRPr="005753B9">
        <w:t>окупателей в реестре владельцев акций эмитента (с целью учета перехода прав) Продавец направляет реестродержателю эмитента (соответствующему депозитарию) не позднее чем через 30 календарных дней со дня подведения итогов специализированного аукциона передаточные распоряжения.</w:t>
      </w:r>
    </w:p>
    <w:p w:rsidR="00AD72B8" w:rsidRPr="001221FE" w:rsidRDefault="00AD72B8" w:rsidP="001221FE">
      <w:pPr>
        <w:autoSpaceDE w:val="0"/>
        <w:autoSpaceDN w:val="0"/>
        <w:adjustRightInd w:val="0"/>
        <w:ind w:firstLine="709"/>
        <w:jc w:val="both"/>
      </w:pPr>
    </w:p>
    <w:p w:rsidR="00601ECC" w:rsidRPr="00601ECC" w:rsidRDefault="00601ECC" w:rsidP="00601ECC">
      <w:pPr>
        <w:pStyle w:val="1"/>
        <w:ind w:firstLine="709"/>
        <w:jc w:val="center"/>
        <w:rPr>
          <w:b/>
          <w:sz w:val="24"/>
          <w:szCs w:val="24"/>
        </w:rPr>
      </w:pPr>
      <w:r w:rsidRPr="00601ECC">
        <w:rPr>
          <w:b/>
          <w:bCs/>
          <w:sz w:val="24"/>
          <w:szCs w:val="24"/>
        </w:rPr>
        <w:t>1</w:t>
      </w:r>
      <w:r w:rsidR="00AD72B8">
        <w:rPr>
          <w:b/>
          <w:bCs/>
          <w:sz w:val="24"/>
          <w:szCs w:val="24"/>
        </w:rPr>
        <w:t>1</w:t>
      </w:r>
      <w:r w:rsidRPr="00601ECC">
        <w:rPr>
          <w:b/>
          <w:bCs/>
          <w:sz w:val="24"/>
          <w:szCs w:val="24"/>
        </w:rPr>
        <w:t>.</w:t>
      </w:r>
      <w:r w:rsidRPr="00601ECC">
        <w:rPr>
          <w:b/>
        </w:rPr>
        <w:t> </w:t>
      </w:r>
      <w:r w:rsidRPr="00601ECC">
        <w:rPr>
          <w:b/>
          <w:sz w:val="24"/>
          <w:szCs w:val="24"/>
        </w:rPr>
        <w:t>Срок, в течение которого организатор торгов вправе отказаться от проведения специализированного аукциона</w:t>
      </w:r>
    </w:p>
    <w:p w:rsidR="00601ECC" w:rsidRPr="00601ECC" w:rsidRDefault="00601ECC" w:rsidP="00601ECC">
      <w:pPr>
        <w:pStyle w:val="1"/>
        <w:ind w:firstLine="708"/>
        <w:jc w:val="both"/>
        <w:rPr>
          <w:sz w:val="24"/>
          <w:szCs w:val="24"/>
        </w:rPr>
      </w:pPr>
      <w:r w:rsidRPr="00601ECC">
        <w:rPr>
          <w:sz w:val="24"/>
          <w:szCs w:val="24"/>
        </w:rPr>
        <w:t xml:space="preserve">Организатор торгов вправе отказаться от проведения специализированного аукциона не </w:t>
      </w:r>
      <w:proofErr w:type="gramStart"/>
      <w:r w:rsidRPr="00601ECC">
        <w:rPr>
          <w:sz w:val="24"/>
          <w:szCs w:val="24"/>
        </w:rPr>
        <w:t>позднее</w:t>
      </w:r>
      <w:proofErr w:type="gramEnd"/>
      <w:r w:rsidRPr="00601ECC">
        <w:rPr>
          <w:sz w:val="24"/>
          <w:szCs w:val="24"/>
        </w:rPr>
        <w:t xml:space="preserve"> чем за </w:t>
      </w:r>
      <w:r w:rsidR="00982A0B">
        <w:rPr>
          <w:sz w:val="24"/>
          <w:szCs w:val="24"/>
        </w:rPr>
        <w:t>3</w:t>
      </w:r>
      <w:r w:rsidRPr="00601ECC">
        <w:rPr>
          <w:sz w:val="24"/>
          <w:szCs w:val="24"/>
        </w:rPr>
        <w:t xml:space="preserve"> дня до наступления даты его проведения.</w:t>
      </w:r>
    </w:p>
    <w:p w:rsidR="00601ECC" w:rsidRDefault="00601ECC" w:rsidP="00601ECC">
      <w:pPr>
        <w:pStyle w:val="1"/>
        <w:ind w:firstLine="708"/>
        <w:jc w:val="both"/>
        <w:rPr>
          <w:sz w:val="24"/>
          <w:szCs w:val="24"/>
        </w:rPr>
      </w:pPr>
      <w:r w:rsidRPr="001207A5">
        <w:rPr>
          <w:sz w:val="24"/>
          <w:szCs w:val="24"/>
        </w:rPr>
        <w:t xml:space="preserve">Информационное сообщение об отказе от проведения специализированного аукциона публикуется в том же порядке, что и информационное сообщение о проведении специализированного аукциона в течение одного дня </w:t>
      </w:r>
      <w:proofErr w:type="gramStart"/>
      <w:r w:rsidRPr="001207A5">
        <w:rPr>
          <w:sz w:val="24"/>
          <w:szCs w:val="24"/>
        </w:rPr>
        <w:t>с даты принятия</w:t>
      </w:r>
      <w:proofErr w:type="gramEnd"/>
      <w:r w:rsidRPr="001207A5">
        <w:rPr>
          <w:sz w:val="24"/>
          <w:szCs w:val="24"/>
        </w:rPr>
        <w:t xml:space="preserve"> решения об отказе от проведения специализированного аукциона.</w:t>
      </w:r>
    </w:p>
    <w:p w:rsidR="00AD72B8" w:rsidRPr="008B5658" w:rsidRDefault="00AD72B8" w:rsidP="00601ECC">
      <w:pPr>
        <w:pStyle w:val="1"/>
        <w:ind w:firstLine="708"/>
        <w:jc w:val="both"/>
        <w:rPr>
          <w:sz w:val="24"/>
          <w:szCs w:val="24"/>
        </w:rPr>
      </w:pPr>
    </w:p>
    <w:p w:rsidR="007F0C30" w:rsidRDefault="007F0C30" w:rsidP="007F0C30">
      <w:pPr>
        <w:ind w:firstLine="708"/>
        <w:jc w:val="both"/>
      </w:pPr>
      <w:r w:rsidRPr="005517DD">
        <w:t xml:space="preserve">Все иные вопросы, касающиеся проведения </w:t>
      </w:r>
      <w:r w:rsidR="005517DD" w:rsidRPr="005517DD">
        <w:t xml:space="preserve">специализированного </w:t>
      </w:r>
      <w:r w:rsidRPr="005517DD">
        <w:t>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207ED7" w:rsidRDefault="00207ED7" w:rsidP="007F0C30">
      <w:pPr>
        <w:ind w:firstLine="708"/>
        <w:jc w:val="both"/>
      </w:pPr>
    </w:p>
    <w:p w:rsidR="00207ED7" w:rsidRPr="00BC3A39" w:rsidRDefault="00207ED7" w:rsidP="00207ED7">
      <w:pPr>
        <w:pStyle w:val="1"/>
        <w:ind w:firstLine="709"/>
        <w:jc w:val="center"/>
        <w:rPr>
          <w:b/>
          <w:sz w:val="24"/>
          <w:szCs w:val="24"/>
        </w:rPr>
      </w:pPr>
      <w:r w:rsidRPr="00BC3A3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Pr="00BC3A39">
        <w:rPr>
          <w:b/>
          <w:sz w:val="24"/>
          <w:szCs w:val="24"/>
        </w:rPr>
        <w:t>.</w:t>
      </w:r>
      <w:r w:rsidRPr="00BC3A39">
        <w:rPr>
          <w:sz w:val="24"/>
          <w:szCs w:val="24"/>
        </w:rPr>
        <w:t> </w:t>
      </w:r>
      <w:r w:rsidRPr="00BC3A39">
        <w:rPr>
          <w:b/>
          <w:sz w:val="24"/>
          <w:szCs w:val="24"/>
        </w:rPr>
        <w:t>Приложением к настоящему информационному сообщению являются:</w:t>
      </w:r>
    </w:p>
    <w:p w:rsidR="00207ED7" w:rsidRPr="00BC3A39" w:rsidRDefault="00207ED7" w:rsidP="00207ED7">
      <w:pPr>
        <w:ind w:right="-142" w:firstLine="720"/>
        <w:jc w:val="both"/>
      </w:pPr>
      <w:r w:rsidRPr="00BC3A39">
        <w:t xml:space="preserve">1) Решение Воронежской городской Думы </w:t>
      </w:r>
      <w:r w:rsidR="000943C1" w:rsidRPr="00C031F6">
        <w:t>21</w:t>
      </w:r>
      <w:r w:rsidRPr="00C031F6">
        <w:t xml:space="preserve">.12.2022 № </w:t>
      </w:r>
      <w:r w:rsidR="00C031F6" w:rsidRPr="00C031F6">
        <w:t>676</w:t>
      </w:r>
      <w:r w:rsidRPr="00C031F6">
        <w:t>-</w:t>
      </w:r>
      <w:r w:rsidRPr="00C031F6">
        <w:rPr>
          <w:lang w:val="en-US"/>
        </w:rPr>
        <w:t>V</w:t>
      </w:r>
      <w:r w:rsidRPr="00C031F6">
        <w:t xml:space="preserve"> «</w:t>
      </w:r>
      <w:r w:rsidRPr="00C031F6">
        <w:rPr>
          <w:bCs/>
        </w:rPr>
        <w:t>Об условиях приватизации акций а</w:t>
      </w:r>
      <w:r w:rsidRPr="00C031F6">
        <w:t>кционерного общества «Экология промышленности»</w:t>
      </w:r>
      <w:r w:rsidRPr="00BC3A39">
        <w:t xml:space="preserve"> </w:t>
      </w:r>
      <w:r w:rsidRPr="00BC3A39">
        <w:rPr>
          <w:lang w:eastAsia="en-US"/>
        </w:rPr>
        <w:t xml:space="preserve">(размещено </w:t>
      </w:r>
      <w:r w:rsidRPr="00BC3A39">
        <w:t xml:space="preserve">на официальном сайте торгов в сети </w:t>
      </w:r>
      <w:r w:rsidRPr="00207ED7">
        <w:t xml:space="preserve">Интернет </w:t>
      </w:r>
      <w:hyperlink r:id="rId13" w:history="1">
        <w:r w:rsidRPr="00207ED7">
          <w:rPr>
            <w:rStyle w:val="a5"/>
            <w:b w:val="0"/>
            <w:lang w:val="en-US"/>
          </w:rPr>
          <w:t>www</w:t>
        </w:r>
        <w:r w:rsidRPr="00207ED7">
          <w:rPr>
            <w:rStyle w:val="a5"/>
            <w:b w:val="0"/>
          </w:rPr>
          <w:t>.</w:t>
        </w:r>
        <w:r w:rsidRPr="00207ED7">
          <w:rPr>
            <w:rStyle w:val="a5"/>
            <w:b w:val="0"/>
            <w:lang w:val="en-US"/>
          </w:rPr>
          <w:t>torgi</w:t>
        </w:r>
        <w:r w:rsidRPr="00207ED7">
          <w:rPr>
            <w:rStyle w:val="a5"/>
            <w:b w:val="0"/>
          </w:rPr>
          <w:t>.</w:t>
        </w:r>
        <w:r w:rsidRPr="00207ED7">
          <w:rPr>
            <w:rStyle w:val="a5"/>
            <w:b w:val="0"/>
            <w:lang w:val="en-US"/>
          </w:rPr>
          <w:t>gov</w:t>
        </w:r>
        <w:r w:rsidRPr="00207ED7">
          <w:rPr>
            <w:rStyle w:val="a5"/>
            <w:b w:val="0"/>
          </w:rPr>
          <w:t>.</w:t>
        </w:r>
        <w:r w:rsidRPr="00207ED7">
          <w:rPr>
            <w:rStyle w:val="a5"/>
            <w:b w:val="0"/>
            <w:lang w:val="en-US"/>
          </w:rPr>
          <w:t>ru</w:t>
        </w:r>
      </w:hyperlink>
      <w:r w:rsidRPr="00207ED7">
        <w:rPr>
          <w:rStyle w:val="a5"/>
          <w:b w:val="0"/>
        </w:rPr>
        <w:t>,</w:t>
      </w:r>
      <w:r w:rsidRPr="00BC3A39">
        <w:rPr>
          <w:rStyle w:val="a5"/>
        </w:rPr>
        <w:t xml:space="preserve"> </w:t>
      </w:r>
      <w:r w:rsidRPr="00BC3A39">
        <w:t xml:space="preserve">официальном сайте администрации городского округа город Воронеж в сети Интернет </w:t>
      </w:r>
      <w:hyperlink r:id="rId14" w:history="1">
        <w:r w:rsidRPr="00207ED7">
          <w:rPr>
            <w:rStyle w:val="aa"/>
            <w:color w:val="auto"/>
          </w:rPr>
          <w:t>www.voronezh-city.ru</w:t>
        </w:r>
      </w:hyperlink>
      <w:r w:rsidRPr="00BC3A39">
        <w:t>);</w:t>
      </w:r>
    </w:p>
    <w:p w:rsidR="00207ED7" w:rsidRPr="00BC3A39" w:rsidRDefault="00207ED7" w:rsidP="00207ED7">
      <w:pPr>
        <w:ind w:right="-142" w:firstLine="720"/>
        <w:jc w:val="both"/>
      </w:pPr>
      <w:r w:rsidRPr="00BC3A39">
        <w:t>2)</w:t>
      </w:r>
      <w:r w:rsidR="00E83675">
        <w:t xml:space="preserve"> </w:t>
      </w:r>
      <w:r w:rsidR="00E83675" w:rsidRPr="00BC3A39">
        <w:t>Форма заявки</w:t>
      </w:r>
      <w:r w:rsidRPr="00BC3A39">
        <w:t>;</w:t>
      </w:r>
    </w:p>
    <w:p w:rsidR="00E83675" w:rsidRPr="00BC3A39" w:rsidRDefault="00207ED7" w:rsidP="00207ED7">
      <w:pPr>
        <w:widowControl w:val="0"/>
        <w:ind w:firstLine="708"/>
        <w:jc w:val="both"/>
      </w:pPr>
      <w:r>
        <w:t>3</w:t>
      </w:r>
      <w:r w:rsidRPr="00BC3A39">
        <w:t>)</w:t>
      </w:r>
      <w:r w:rsidR="00E83675">
        <w:t xml:space="preserve"> </w:t>
      </w:r>
      <w:r w:rsidR="00E83675" w:rsidRPr="00BC3A39">
        <w:t>Проект договора купли-продажи</w:t>
      </w:r>
      <w:r>
        <w:t>.</w:t>
      </w:r>
    </w:p>
    <w:sectPr w:rsidR="00E83675" w:rsidRPr="00BC3A39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1D"/>
    <w:rsid w:val="000303BD"/>
    <w:rsid w:val="00040412"/>
    <w:rsid w:val="0004049A"/>
    <w:rsid w:val="00040526"/>
    <w:rsid w:val="00043B78"/>
    <w:rsid w:val="000472E9"/>
    <w:rsid w:val="00051E86"/>
    <w:rsid w:val="000520AA"/>
    <w:rsid w:val="00052E97"/>
    <w:rsid w:val="00054069"/>
    <w:rsid w:val="000632F7"/>
    <w:rsid w:val="000667E6"/>
    <w:rsid w:val="00067FCF"/>
    <w:rsid w:val="0007113F"/>
    <w:rsid w:val="00074F45"/>
    <w:rsid w:val="000816A6"/>
    <w:rsid w:val="00082994"/>
    <w:rsid w:val="00084718"/>
    <w:rsid w:val="000927AE"/>
    <w:rsid w:val="00093043"/>
    <w:rsid w:val="000943C1"/>
    <w:rsid w:val="000A1B15"/>
    <w:rsid w:val="000A3BB8"/>
    <w:rsid w:val="000B1858"/>
    <w:rsid w:val="000B4CB2"/>
    <w:rsid w:val="000C0CCA"/>
    <w:rsid w:val="000C5053"/>
    <w:rsid w:val="000C6B35"/>
    <w:rsid w:val="000C74D2"/>
    <w:rsid w:val="000D04A9"/>
    <w:rsid w:val="000D59F5"/>
    <w:rsid w:val="000E3802"/>
    <w:rsid w:val="000E388B"/>
    <w:rsid w:val="000E6350"/>
    <w:rsid w:val="000F2C4C"/>
    <w:rsid w:val="000F4DAC"/>
    <w:rsid w:val="000F5B86"/>
    <w:rsid w:val="000F5EA0"/>
    <w:rsid w:val="00100F44"/>
    <w:rsid w:val="00101088"/>
    <w:rsid w:val="0010245D"/>
    <w:rsid w:val="00103B04"/>
    <w:rsid w:val="001207A5"/>
    <w:rsid w:val="00121B4B"/>
    <w:rsid w:val="001221FE"/>
    <w:rsid w:val="00127AFD"/>
    <w:rsid w:val="00127F47"/>
    <w:rsid w:val="00130D28"/>
    <w:rsid w:val="00134462"/>
    <w:rsid w:val="001372DC"/>
    <w:rsid w:val="0014441C"/>
    <w:rsid w:val="001451F5"/>
    <w:rsid w:val="00145B49"/>
    <w:rsid w:val="00151501"/>
    <w:rsid w:val="00152A64"/>
    <w:rsid w:val="001539B5"/>
    <w:rsid w:val="001545B7"/>
    <w:rsid w:val="0015460D"/>
    <w:rsid w:val="001553EF"/>
    <w:rsid w:val="0015551F"/>
    <w:rsid w:val="00160100"/>
    <w:rsid w:val="00160F8A"/>
    <w:rsid w:val="001635E5"/>
    <w:rsid w:val="00164779"/>
    <w:rsid w:val="00167364"/>
    <w:rsid w:val="0017035C"/>
    <w:rsid w:val="00170C6D"/>
    <w:rsid w:val="00171232"/>
    <w:rsid w:val="00173522"/>
    <w:rsid w:val="00177C9B"/>
    <w:rsid w:val="001845E7"/>
    <w:rsid w:val="00193EEA"/>
    <w:rsid w:val="00195086"/>
    <w:rsid w:val="001A1C00"/>
    <w:rsid w:val="001A247C"/>
    <w:rsid w:val="001A25BC"/>
    <w:rsid w:val="001A2C4A"/>
    <w:rsid w:val="001A4F1F"/>
    <w:rsid w:val="001A5088"/>
    <w:rsid w:val="001A58D1"/>
    <w:rsid w:val="001A6602"/>
    <w:rsid w:val="001B1C46"/>
    <w:rsid w:val="001B2EF2"/>
    <w:rsid w:val="001C04CC"/>
    <w:rsid w:val="001C13EF"/>
    <w:rsid w:val="001C7D9B"/>
    <w:rsid w:val="001D022A"/>
    <w:rsid w:val="001D557B"/>
    <w:rsid w:val="001D6A2C"/>
    <w:rsid w:val="001E1E4F"/>
    <w:rsid w:val="001E4D30"/>
    <w:rsid w:val="001E626A"/>
    <w:rsid w:val="001F30BC"/>
    <w:rsid w:val="001F490C"/>
    <w:rsid w:val="001F74C8"/>
    <w:rsid w:val="002019C6"/>
    <w:rsid w:val="00204CF4"/>
    <w:rsid w:val="00207ED7"/>
    <w:rsid w:val="00215A88"/>
    <w:rsid w:val="0022093F"/>
    <w:rsid w:val="00222365"/>
    <w:rsid w:val="002231EE"/>
    <w:rsid w:val="00225818"/>
    <w:rsid w:val="002260B0"/>
    <w:rsid w:val="00230E97"/>
    <w:rsid w:val="00231212"/>
    <w:rsid w:val="00231BBD"/>
    <w:rsid w:val="00232008"/>
    <w:rsid w:val="0023224E"/>
    <w:rsid w:val="002378DF"/>
    <w:rsid w:val="002418CE"/>
    <w:rsid w:val="00244C5D"/>
    <w:rsid w:val="00245182"/>
    <w:rsid w:val="002465C0"/>
    <w:rsid w:val="00247877"/>
    <w:rsid w:val="00253A19"/>
    <w:rsid w:val="00257F45"/>
    <w:rsid w:val="00266A16"/>
    <w:rsid w:val="00271766"/>
    <w:rsid w:val="00274506"/>
    <w:rsid w:val="00275C55"/>
    <w:rsid w:val="002760D7"/>
    <w:rsid w:val="00280211"/>
    <w:rsid w:val="002852AF"/>
    <w:rsid w:val="00287450"/>
    <w:rsid w:val="002875B2"/>
    <w:rsid w:val="002A21C9"/>
    <w:rsid w:val="002A4BDF"/>
    <w:rsid w:val="002A4E88"/>
    <w:rsid w:val="002B2CA1"/>
    <w:rsid w:val="002B6B61"/>
    <w:rsid w:val="002B7B6A"/>
    <w:rsid w:val="002C22C9"/>
    <w:rsid w:val="002C4803"/>
    <w:rsid w:val="002D036D"/>
    <w:rsid w:val="002D1E0E"/>
    <w:rsid w:val="002D2BBA"/>
    <w:rsid w:val="002D7232"/>
    <w:rsid w:val="002E027F"/>
    <w:rsid w:val="002E3250"/>
    <w:rsid w:val="002E40D0"/>
    <w:rsid w:val="002E45A9"/>
    <w:rsid w:val="002F0189"/>
    <w:rsid w:val="002F1CB9"/>
    <w:rsid w:val="002F2CD0"/>
    <w:rsid w:val="002F43A0"/>
    <w:rsid w:val="003008A6"/>
    <w:rsid w:val="003023C3"/>
    <w:rsid w:val="00302F56"/>
    <w:rsid w:val="00303A1B"/>
    <w:rsid w:val="00303B38"/>
    <w:rsid w:val="00312235"/>
    <w:rsid w:val="00315F56"/>
    <w:rsid w:val="003179FF"/>
    <w:rsid w:val="00323643"/>
    <w:rsid w:val="003238F7"/>
    <w:rsid w:val="003239A0"/>
    <w:rsid w:val="00324B4E"/>
    <w:rsid w:val="00325CC8"/>
    <w:rsid w:val="00325EF8"/>
    <w:rsid w:val="00326054"/>
    <w:rsid w:val="003261EF"/>
    <w:rsid w:val="00326DF4"/>
    <w:rsid w:val="00334852"/>
    <w:rsid w:val="003379D0"/>
    <w:rsid w:val="00341F25"/>
    <w:rsid w:val="003426F4"/>
    <w:rsid w:val="00344127"/>
    <w:rsid w:val="00352136"/>
    <w:rsid w:val="00352C63"/>
    <w:rsid w:val="003541F2"/>
    <w:rsid w:val="003546B9"/>
    <w:rsid w:val="00363CFB"/>
    <w:rsid w:val="00367CF0"/>
    <w:rsid w:val="003721C9"/>
    <w:rsid w:val="00374E27"/>
    <w:rsid w:val="003809F6"/>
    <w:rsid w:val="00387FFD"/>
    <w:rsid w:val="00395DB0"/>
    <w:rsid w:val="003A1464"/>
    <w:rsid w:val="003A1D51"/>
    <w:rsid w:val="003A5250"/>
    <w:rsid w:val="003A6BF4"/>
    <w:rsid w:val="003B3937"/>
    <w:rsid w:val="003B3BC0"/>
    <w:rsid w:val="003C0D6A"/>
    <w:rsid w:val="003C1A12"/>
    <w:rsid w:val="003C202E"/>
    <w:rsid w:val="003D1BCA"/>
    <w:rsid w:val="003D21C0"/>
    <w:rsid w:val="003D475C"/>
    <w:rsid w:val="003D5360"/>
    <w:rsid w:val="003D5C23"/>
    <w:rsid w:val="003E312A"/>
    <w:rsid w:val="003E7121"/>
    <w:rsid w:val="003F4800"/>
    <w:rsid w:val="003F59C9"/>
    <w:rsid w:val="003F5A03"/>
    <w:rsid w:val="003F6905"/>
    <w:rsid w:val="0041498D"/>
    <w:rsid w:val="00414E8F"/>
    <w:rsid w:val="00416A9B"/>
    <w:rsid w:val="00420A68"/>
    <w:rsid w:val="0042125C"/>
    <w:rsid w:val="004236F5"/>
    <w:rsid w:val="00427D78"/>
    <w:rsid w:val="004368F4"/>
    <w:rsid w:val="00457B8F"/>
    <w:rsid w:val="004617D0"/>
    <w:rsid w:val="00463806"/>
    <w:rsid w:val="0046400C"/>
    <w:rsid w:val="004665D7"/>
    <w:rsid w:val="004704C6"/>
    <w:rsid w:val="00471B58"/>
    <w:rsid w:val="00471FF5"/>
    <w:rsid w:val="00473200"/>
    <w:rsid w:val="0047553A"/>
    <w:rsid w:val="004774FF"/>
    <w:rsid w:val="00481AB7"/>
    <w:rsid w:val="00482BF6"/>
    <w:rsid w:val="00485F2D"/>
    <w:rsid w:val="00487DC2"/>
    <w:rsid w:val="004942E3"/>
    <w:rsid w:val="004A0611"/>
    <w:rsid w:val="004A1B66"/>
    <w:rsid w:val="004A2AAB"/>
    <w:rsid w:val="004B1264"/>
    <w:rsid w:val="004B65FA"/>
    <w:rsid w:val="004B797B"/>
    <w:rsid w:val="004C2C55"/>
    <w:rsid w:val="004D14ED"/>
    <w:rsid w:val="004D2438"/>
    <w:rsid w:val="004D43AA"/>
    <w:rsid w:val="004D6FD0"/>
    <w:rsid w:val="004E0C0B"/>
    <w:rsid w:val="004E6A7A"/>
    <w:rsid w:val="004E6B22"/>
    <w:rsid w:val="004E7B7F"/>
    <w:rsid w:val="004F3D6C"/>
    <w:rsid w:val="004F5203"/>
    <w:rsid w:val="004F71B9"/>
    <w:rsid w:val="0050239D"/>
    <w:rsid w:val="00511358"/>
    <w:rsid w:val="00515C31"/>
    <w:rsid w:val="0051779F"/>
    <w:rsid w:val="00523683"/>
    <w:rsid w:val="005242C6"/>
    <w:rsid w:val="0052452B"/>
    <w:rsid w:val="00531B9C"/>
    <w:rsid w:val="00533DED"/>
    <w:rsid w:val="00534595"/>
    <w:rsid w:val="00536C4A"/>
    <w:rsid w:val="005409B3"/>
    <w:rsid w:val="00541ABB"/>
    <w:rsid w:val="00541AFD"/>
    <w:rsid w:val="005440DC"/>
    <w:rsid w:val="00546D35"/>
    <w:rsid w:val="005517DD"/>
    <w:rsid w:val="00551D1A"/>
    <w:rsid w:val="00553372"/>
    <w:rsid w:val="005558AE"/>
    <w:rsid w:val="00555A72"/>
    <w:rsid w:val="00557E54"/>
    <w:rsid w:val="00561EA4"/>
    <w:rsid w:val="00564E38"/>
    <w:rsid w:val="00564FEB"/>
    <w:rsid w:val="0056706D"/>
    <w:rsid w:val="0056735A"/>
    <w:rsid w:val="00570728"/>
    <w:rsid w:val="00570C83"/>
    <w:rsid w:val="00570C98"/>
    <w:rsid w:val="005730F0"/>
    <w:rsid w:val="0057357C"/>
    <w:rsid w:val="00573EF7"/>
    <w:rsid w:val="0057481F"/>
    <w:rsid w:val="005753B9"/>
    <w:rsid w:val="00577199"/>
    <w:rsid w:val="0057757D"/>
    <w:rsid w:val="00581A94"/>
    <w:rsid w:val="00581C6F"/>
    <w:rsid w:val="00581E5D"/>
    <w:rsid w:val="005831DE"/>
    <w:rsid w:val="00583B27"/>
    <w:rsid w:val="00585471"/>
    <w:rsid w:val="00585640"/>
    <w:rsid w:val="005861D3"/>
    <w:rsid w:val="00586E70"/>
    <w:rsid w:val="00587729"/>
    <w:rsid w:val="00590E5B"/>
    <w:rsid w:val="00593D91"/>
    <w:rsid w:val="005A2022"/>
    <w:rsid w:val="005A2ED8"/>
    <w:rsid w:val="005A57E9"/>
    <w:rsid w:val="005A5B9E"/>
    <w:rsid w:val="005A75D1"/>
    <w:rsid w:val="005B2800"/>
    <w:rsid w:val="005B3884"/>
    <w:rsid w:val="005B42C8"/>
    <w:rsid w:val="005B76B1"/>
    <w:rsid w:val="005C02BA"/>
    <w:rsid w:val="005C22E7"/>
    <w:rsid w:val="005C5B0F"/>
    <w:rsid w:val="005D11E8"/>
    <w:rsid w:val="005D19E8"/>
    <w:rsid w:val="005D5A03"/>
    <w:rsid w:val="005E2E0A"/>
    <w:rsid w:val="005E2E37"/>
    <w:rsid w:val="005E538F"/>
    <w:rsid w:val="005F23A0"/>
    <w:rsid w:val="005F45A5"/>
    <w:rsid w:val="005F7199"/>
    <w:rsid w:val="005F7402"/>
    <w:rsid w:val="005F7461"/>
    <w:rsid w:val="0060192A"/>
    <w:rsid w:val="00601ECC"/>
    <w:rsid w:val="0060342A"/>
    <w:rsid w:val="00610344"/>
    <w:rsid w:val="00610D49"/>
    <w:rsid w:val="006131CE"/>
    <w:rsid w:val="006209CA"/>
    <w:rsid w:val="00620E9A"/>
    <w:rsid w:val="0062128E"/>
    <w:rsid w:val="00621D81"/>
    <w:rsid w:val="00621E8F"/>
    <w:rsid w:val="00623092"/>
    <w:rsid w:val="006242FC"/>
    <w:rsid w:val="0062685C"/>
    <w:rsid w:val="0062768E"/>
    <w:rsid w:val="00632B17"/>
    <w:rsid w:val="006364B9"/>
    <w:rsid w:val="006378FD"/>
    <w:rsid w:val="00637901"/>
    <w:rsid w:val="00642A7D"/>
    <w:rsid w:val="00645788"/>
    <w:rsid w:val="00646975"/>
    <w:rsid w:val="00657570"/>
    <w:rsid w:val="00657677"/>
    <w:rsid w:val="006603B8"/>
    <w:rsid w:val="006632BE"/>
    <w:rsid w:val="00663A90"/>
    <w:rsid w:val="00664BAA"/>
    <w:rsid w:val="0067121C"/>
    <w:rsid w:val="00681DE9"/>
    <w:rsid w:val="00683262"/>
    <w:rsid w:val="006908B1"/>
    <w:rsid w:val="00692639"/>
    <w:rsid w:val="006A0289"/>
    <w:rsid w:val="006A0BA3"/>
    <w:rsid w:val="006A0C3D"/>
    <w:rsid w:val="006A4E03"/>
    <w:rsid w:val="006A4EBB"/>
    <w:rsid w:val="006A4F32"/>
    <w:rsid w:val="006B118D"/>
    <w:rsid w:val="006B5674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1067"/>
    <w:rsid w:val="006E210E"/>
    <w:rsid w:val="006E29AF"/>
    <w:rsid w:val="006E3520"/>
    <w:rsid w:val="006E44FF"/>
    <w:rsid w:val="006F00E6"/>
    <w:rsid w:val="006F2506"/>
    <w:rsid w:val="006F3477"/>
    <w:rsid w:val="007021FE"/>
    <w:rsid w:val="00704881"/>
    <w:rsid w:val="007068E7"/>
    <w:rsid w:val="00710E2D"/>
    <w:rsid w:val="00711912"/>
    <w:rsid w:val="00716BB5"/>
    <w:rsid w:val="007242D9"/>
    <w:rsid w:val="00726178"/>
    <w:rsid w:val="0072764C"/>
    <w:rsid w:val="0073057E"/>
    <w:rsid w:val="00740FD1"/>
    <w:rsid w:val="00745A8D"/>
    <w:rsid w:val="00750116"/>
    <w:rsid w:val="007549DD"/>
    <w:rsid w:val="00755EC3"/>
    <w:rsid w:val="007575E1"/>
    <w:rsid w:val="00761193"/>
    <w:rsid w:val="00761E5B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2E3C"/>
    <w:rsid w:val="007B5599"/>
    <w:rsid w:val="007C0CBE"/>
    <w:rsid w:val="007C13CF"/>
    <w:rsid w:val="007C28FE"/>
    <w:rsid w:val="007C374E"/>
    <w:rsid w:val="007C49D0"/>
    <w:rsid w:val="007C622B"/>
    <w:rsid w:val="007C6506"/>
    <w:rsid w:val="007C6B3A"/>
    <w:rsid w:val="007D0645"/>
    <w:rsid w:val="007D0C75"/>
    <w:rsid w:val="007D6D5C"/>
    <w:rsid w:val="007D7CDA"/>
    <w:rsid w:val="007E0BD9"/>
    <w:rsid w:val="007E445E"/>
    <w:rsid w:val="007E4E2F"/>
    <w:rsid w:val="007E6F58"/>
    <w:rsid w:val="007F0C30"/>
    <w:rsid w:val="007F3073"/>
    <w:rsid w:val="007F6092"/>
    <w:rsid w:val="00801680"/>
    <w:rsid w:val="00804102"/>
    <w:rsid w:val="00811385"/>
    <w:rsid w:val="00812ABB"/>
    <w:rsid w:val="00812CD1"/>
    <w:rsid w:val="00813A26"/>
    <w:rsid w:val="00813EF4"/>
    <w:rsid w:val="00816B42"/>
    <w:rsid w:val="00822095"/>
    <w:rsid w:val="00823FA7"/>
    <w:rsid w:val="00832212"/>
    <w:rsid w:val="0083229C"/>
    <w:rsid w:val="0083363B"/>
    <w:rsid w:val="00835D1F"/>
    <w:rsid w:val="00842560"/>
    <w:rsid w:val="00843855"/>
    <w:rsid w:val="0085604D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637F"/>
    <w:rsid w:val="008874C8"/>
    <w:rsid w:val="00890BE4"/>
    <w:rsid w:val="0089499F"/>
    <w:rsid w:val="00897B68"/>
    <w:rsid w:val="008A0FFB"/>
    <w:rsid w:val="008A124C"/>
    <w:rsid w:val="008A1735"/>
    <w:rsid w:val="008A20C8"/>
    <w:rsid w:val="008A7C8A"/>
    <w:rsid w:val="008B2FAB"/>
    <w:rsid w:val="008B43AB"/>
    <w:rsid w:val="008B5851"/>
    <w:rsid w:val="008B598C"/>
    <w:rsid w:val="008C0D5B"/>
    <w:rsid w:val="008C2B40"/>
    <w:rsid w:val="008C6BEE"/>
    <w:rsid w:val="008D340F"/>
    <w:rsid w:val="008D3E30"/>
    <w:rsid w:val="008D433D"/>
    <w:rsid w:val="008D7283"/>
    <w:rsid w:val="008D729B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188B"/>
    <w:rsid w:val="008F3982"/>
    <w:rsid w:val="008F3E45"/>
    <w:rsid w:val="008F463C"/>
    <w:rsid w:val="008F629A"/>
    <w:rsid w:val="009011D6"/>
    <w:rsid w:val="009064C8"/>
    <w:rsid w:val="00907F35"/>
    <w:rsid w:val="009140A0"/>
    <w:rsid w:val="00917F7A"/>
    <w:rsid w:val="009247CC"/>
    <w:rsid w:val="00925041"/>
    <w:rsid w:val="009259C8"/>
    <w:rsid w:val="00937B63"/>
    <w:rsid w:val="009417CE"/>
    <w:rsid w:val="00945FA7"/>
    <w:rsid w:val="00947BF6"/>
    <w:rsid w:val="00950794"/>
    <w:rsid w:val="0095634A"/>
    <w:rsid w:val="00960917"/>
    <w:rsid w:val="0096154E"/>
    <w:rsid w:val="009619CA"/>
    <w:rsid w:val="00962579"/>
    <w:rsid w:val="009627AF"/>
    <w:rsid w:val="00966E17"/>
    <w:rsid w:val="00971100"/>
    <w:rsid w:val="0097341D"/>
    <w:rsid w:val="0097691E"/>
    <w:rsid w:val="00982A0B"/>
    <w:rsid w:val="00982CAB"/>
    <w:rsid w:val="00983CB4"/>
    <w:rsid w:val="00984708"/>
    <w:rsid w:val="009865E6"/>
    <w:rsid w:val="009869F0"/>
    <w:rsid w:val="00990E07"/>
    <w:rsid w:val="00991F64"/>
    <w:rsid w:val="00995C51"/>
    <w:rsid w:val="009A1D14"/>
    <w:rsid w:val="009A4E63"/>
    <w:rsid w:val="009A6DD1"/>
    <w:rsid w:val="009A76AD"/>
    <w:rsid w:val="009B0818"/>
    <w:rsid w:val="009B1477"/>
    <w:rsid w:val="009B5D6F"/>
    <w:rsid w:val="009C681B"/>
    <w:rsid w:val="009C7760"/>
    <w:rsid w:val="009C7BBF"/>
    <w:rsid w:val="009D2A25"/>
    <w:rsid w:val="009D31F6"/>
    <w:rsid w:val="009D4689"/>
    <w:rsid w:val="009E2294"/>
    <w:rsid w:val="009E2878"/>
    <w:rsid w:val="009E3F58"/>
    <w:rsid w:val="009E5655"/>
    <w:rsid w:val="009E5C30"/>
    <w:rsid w:val="009E5C94"/>
    <w:rsid w:val="009F15D2"/>
    <w:rsid w:val="009F284B"/>
    <w:rsid w:val="009F5049"/>
    <w:rsid w:val="009F63A5"/>
    <w:rsid w:val="00A00ADD"/>
    <w:rsid w:val="00A04ABA"/>
    <w:rsid w:val="00A05830"/>
    <w:rsid w:val="00A100BB"/>
    <w:rsid w:val="00A101C2"/>
    <w:rsid w:val="00A11432"/>
    <w:rsid w:val="00A201C9"/>
    <w:rsid w:val="00A20F32"/>
    <w:rsid w:val="00A21B2B"/>
    <w:rsid w:val="00A21F86"/>
    <w:rsid w:val="00A2207B"/>
    <w:rsid w:val="00A23862"/>
    <w:rsid w:val="00A275E2"/>
    <w:rsid w:val="00A278D0"/>
    <w:rsid w:val="00A27C94"/>
    <w:rsid w:val="00A323C4"/>
    <w:rsid w:val="00A329EF"/>
    <w:rsid w:val="00A32E88"/>
    <w:rsid w:val="00A34D8D"/>
    <w:rsid w:val="00A35AC9"/>
    <w:rsid w:val="00A36A0E"/>
    <w:rsid w:val="00A375E1"/>
    <w:rsid w:val="00A469CE"/>
    <w:rsid w:val="00A470E9"/>
    <w:rsid w:val="00A538E6"/>
    <w:rsid w:val="00A61FC1"/>
    <w:rsid w:val="00A6212D"/>
    <w:rsid w:val="00A62AD5"/>
    <w:rsid w:val="00A64054"/>
    <w:rsid w:val="00A6550B"/>
    <w:rsid w:val="00A6647F"/>
    <w:rsid w:val="00A70EDD"/>
    <w:rsid w:val="00A74897"/>
    <w:rsid w:val="00A76DB7"/>
    <w:rsid w:val="00A82D62"/>
    <w:rsid w:val="00A92FAE"/>
    <w:rsid w:val="00A93DEC"/>
    <w:rsid w:val="00A950BA"/>
    <w:rsid w:val="00A95241"/>
    <w:rsid w:val="00A969BC"/>
    <w:rsid w:val="00AA1B90"/>
    <w:rsid w:val="00AA1B9C"/>
    <w:rsid w:val="00AA3538"/>
    <w:rsid w:val="00AA38A4"/>
    <w:rsid w:val="00AB0255"/>
    <w:rsid w:val="00AB05F4"/>
    <w:rsid w:val="00AB1492"/>
    <w:rsid w:val="00AB48FE"/>
    <w:rsid w:val="00AB4F29"/>
    <w:rsid w:val="00AB5E57"/>
    <w:rsid w:val="00AB6AE3"/>
    <w:rsid w:val="00AC2144"/>
    <w:rsid w:val="00AC28B8"/>
    <w:rsid w:val="00AD5304"/>
    <w:rsid w:val="00AD72B8"/>
    <w:rsid w:val="00AE03B1"/>
    <w:rsid w:val="00AE3FEF"/>
    <w:rsid w:val="00AE6522"/>
    <w:rsid w:val="00AF29FD"/>
    <w:rsid w:val="00AF7206"/>
    <w:rsid w:val="00AF7322"/>
    <w:rsid w:val="00B00865"/>
    <w:rsid w:val="00B008B8"/>
    <w:rsid w:val="00B01A15"/>
    <w:rsid w:val="00B0349C"/>
    <w:rsid w:val="00B04650"/>
    <w:rsid w:val="00B134C4"/>
    <w:rsid w:val="00B14B52"/>
    <w:rsid w:val="00B1547D"/>
    <w:rsid w:val="00B204C6"/>
    <w:rsid w:val="00B211FF"/>
    <w:rsid w:val="00B217C9"/>
    <w:rsid w:val="00B22C26"/>
    <w:rsid w:val="00B22E07"/>
    <w:rsid w:val="00B240EA"/>
    <w:rsid w:val="00B242F4"/>
    <w:rsid w:val="00B25164"/>
    <w:rsid w:val="00B26811"/>
    <w:rsid w:val="00B302E2"/>
    <w:rsid w:val="00B31E92"/>
    <w:rsid w:val="00B34808"/>
    <w:rsid w:val="00B40F4A"/>
    <w:rsid w:val="00B44CD8"/>
    <w:rsid w:val="00B51BA1"/>
    <w:rsid w:val="00B533A5"/>
    <w:rsid w:val="00B56307"/>
    <w:rsid w:val="00B563BB"/>
    <w:rsid w:val="00B56697"/>
    <w:rsid w:val="00B56B1D"/>
    <w:rsid w:val="00B60198"/>
    <w:rsid w:val="00B63FD2"/>
    <w:rsid w:val="00B72D58"/>
    <w:rsid w:val="00B75B63"/>
    <w:rsid w:val="00B81111"/>
    <w:rsid w:val="00B8222B"/>
    <w:rsid w:val="00B82AB3"/>
    <w:rsid w:val="00B83372"/>
    <w:rsid w:val="00B8561B"/>
    <w:rsid w:val="00B90BD4"/>
    <w:rsid w:val="00B9139B"/>
    <w:rsid w:val="00B96BBA"/>
    <w:rsid w:val="00B972AD"/>
    <w:rsid w:val="00B97780"/>
    <w:rsid w:val="00B979A3"/>
    <w:rsid w:val="00BA0422"/>
    <w:rsid w:val="00BA194C"/>
    <w:rsid w:val="00BA2485"/>
    <w:rsid w:val="00BA2675"/>
    <w:rsid w:val="00BA5C9D"/>
    <w:rsid w:val="00BA7F08"/>
    <w:rsid w:val="00BB1B15"/>
    <w:rsid w:val="00BB2815"/>
    <w:rsid w:val="00BB3B5B"/>
    <w:rsid w:val="00BB7A4F"/>
    <w:rsid w:val="00BC4AF8"/>
    <w:rsid w:val="00BD4E3F"/>
    <w:rsid w:val="00BE27ED"/>
    <w:rsid w:val="00BE425A"/>
    <w:rsid w:val="00BF08D1"/>
    <w:rsid w:val="00BF3319"/>
    <w:rsid w:val="00BF5E60"/>
    <w:rsid w:val="00BF6829"/>
    <w:rsid w:val="00C018D0"/>
    <w:rsid w:val="00C031F6"/>
    <w:rsid w:val="00C06C26"/>
    <w:rsid w:val="00C208BC"/>
    <w:rsid w:val="00C23204"/>
    <w:rsid w:val="00C26118"/>
    <w:rsid w:val="00C27843"/>
    <w:rsid w:val="00C363DC"/>
    <w:rsid w:val="00C46E25"/>
    <w:rsid w:val="00C520CF"/>
    <w:rsid w:val="00C521C3"/>
    <w:rsid w:val="00C54675"/>
    <w:rsid w:val="00C54BF3"/>
    <w:rsid w:val="00C600C9"/>
    <w:rsid w:val="00C604F0"/>
    <w:rsid w:val="00C60CA0"/>
    <w:rsid w:val="00C733E5"/>
    <w:rsid w:val="00C771EB"/>
    <w:rsid w:val="00C80D6F"/>
    <w:rsid w:val="00C8136D"/>
    <w:rsid w:val="00C8494C"/>
    <w:rsid w:val="00C862A1"/>
    <w:rsid w:val="00C9104F"/>
    <w:rsid w:val="00C9122C"/>
    <w:rsid w:val="00C91700"/>
    <w:rsid w:val="00C95345"/>
    <w:rsid w:val="00CA7B1B"/>
    <w:rsid w:val="00CB1FCF"/>
    <w:rsid w:val="00CC0BD2"/>
    <w:rsid w:val="00CC33EB"/>
    <w:rsid w:val="00CC46B8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CF790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3A12"/>
    <w:rsid w:val="00D13EB4"/>
    <w:rsid w:val="00D14FAC"/>
    <w:rsid w:val="00D16001"/>
    <w:rsid w:val="00D160F1"/>
    <w:rsid w:val="00D179FA"/>
    <w:rsid w:val="00D17A56"/>
    <w:rsid w:val="00D21BD5"/>
    <w:rsid w:val="00D23E4C"/>
    <w:rsid w:val="00D25883"/>
    <w:rsid w:val="00D275C1"/>
    <w:rsid w:val="00D32D8B"/>
    <w:rsid w:val="00D341C0"/>
    <w:rsid w:val="00D34885"/>
    <w:rsid w:val="00D36972"/>
    <w:rsid w:val="00D36FFF"/>
    <w:rsid w:val="00D37942"/>
    <w:rsid w:val="00D44A63"/>
    <w:rsid w:val="00D47CDC"/>
    <w:rsid w:val="00D52D1D"/>
    <w:rsid w:val="00D6350C"/>
    <w:rsid w:val="00D638E9"/>
    <w:rsid w:val="00D663CF"/>
    <w:rsid w:val="00D66A5E"/>
    <w:rsid w:val="00D74FB3"/>
    <w:rsid w:val="00D76F61"/>
    <w:rsid w:val="00D80EFF"/>
    <w:rsid w:val="00D82334"/>
    <w:rsid w:val="00D85BE4"/>
    <w:rsid w:val="00D86002"/>
    <w:rsid w:val="00D8657C"/>
    <w:rsid w:val="00D925FA"/>
    <w:rsid w:val="00D92EC5"/>
    <w:rsid w:val="00D94AED"/>
    <w:rsid w:val="00D94AFD"/>
    <w:rsid w:val="00D96749"/>
    <w:rsid w:val="00DA5AE5"/>
    <w:rsid w:val="00DA65C6"/>
    <w:rsid w:val="00DB0B3B"/>
    <w:rsid w:val="00DB4E29"/>
    <w:rsid w:val="00DB5EDE"/>
    <w:rsid w:val="00DC0B2E"/>
    <w:rsid w:val="00DC1D97"/>
    <w:rsid w:val="00DC6A44"/>
    <w:rsid w:val="00DD1F99"/>
    <w:rsid w:val="00DD47F7"/>
    <w:rsid w:val="00DE05AA"/>
    <w:rsid w:val="00DE3A10"/>
    <w:rsid w:val="00DE44B0"/>
    <w:rsid w:val="00DF09C6"/>
    <w:rsid w:val="00E00431"/>
    <w:rsid w:val="00E02247"/>
    <w:rsid w:val="00E02B20"/>
    <w:rsid w:val="00E030F7"/>
    <w:rsid w:val="00E060EE"/>
    <w:rsid w:val="00E1082B"/>
    <w:rsid w:val="00E123AD"/>
    <w:rsid w:val="00E15716"/>
    <w:rsid w:val="00E323C4"/>
    <w:rsid w:val="00E34EF0"/>
    <w:rsid w:val="00E352CF"/>
    <w:rsid w:val="00E36616"/>
    <w:rsid w:val="00E45D00"/>
    <w:rsid w:val="00E544A9"/>
    <w:rsid w:val="00E54BE5"/>
    <w:rsid w:val="00E55D63"/>
    <w:rsid w:val="00E566F6"/>
    <w:rsid w:val="00E56E3B"/>
    <w:rsid w:val="00E57DD8"/>
    <w:rsid w:val="00E61191"/>
    <w:rsid w:val="00E631DA"/>
    <w:rsid w:val="00E67293"/>
    <w:rsid w:val="00E675AE"/>
    <w:rsid w:val="00E67A6F"/>
    <w:rsid w:val="00E7043E"/>
    <w:rsid w:val="00E7549C"/>
    <w:rsid w:val="00E75678"/>
    <w:rsid w:val="00E83675"/>
    <w:rsid w:val="00E8680D"/>
    <w:rsid w:val="00E96252"/>
    <w:rsid w:val="00E97033"/>
    <w:rsid w:val="00EA034E"/>
    <w:rsid w:val="00EA0CB6"/>
    <w:rsid w:val="00EA203A"/>
    <w:rsid w:val="00EA50B9"/>
    <w:rsid w:val="00EA610A"/>
    <w:rsid w:val="00EB0DC3"/>
    <w:rsid w:val="00EB14F7"/>
    <w:rsid w:val="00EB1E82"/>
    <w:rsid w:val="00EB2462"/>
    <w:rsid w:val="00EB3D01"/>
    <w:rsid w:val="00EB4776"/>
    <w:rsid w:val="00EB7005"/>
    <w:rsid w:val="00EC19A9"/>
    <w:rsid w:val="00EC49BA"/>
    <w:rsid w:val="00EC63F3"/>
    <w:rsid w:val="00ED71AA"/>
    <w:rsid w:val="00EE0243"/>
    <w:rsid w:val="00EE46CA"/>
    <w:rsid w:val="00EE4AB0"/>
    <w:rsid w:val="00EE68C3"/>
    <w:rsid w:val="00EF1A1B"/>
    <w:rsid w:val="00EF65A9"/>
    <w:rsid w:val="00EF6631"/>
    <w:rsid w:val="00F001F1"/>
    <w:rsid w:val="00F07A52"/>
    <w:rsid w:val="00F07F7A"/>
    <w:rsid w:val="00F132D4"/>
    <w:rsid w:val="00F14DDF"/>
    <w:rsid w:val="00F16C3A"/>
    <w:rsid w:val="00F16DD3"/>
    <w:rsid w:val="00F177EC"/>
    <w:rsid w:val="00F17C39"/>
    <w:rsid w:val="00F21045"/>
    <w:rsid w:val="00F21FC1"/>
    <w:rsid w:val="00F2221E"/>
    <w:rsid w:val="00F30EE7"/>
    <w:rsid w:val="00F31D79"/>
    <w:rsid w:val="00F35532"/>
    <w:rsid w:val="00F406B8"/>
    <w:rsid w:val="00F416C4"/>
    <w:rsid w:val="00F41E26"/>
    <w:rsid w:val="00F42EA1"/>
    <w:rsid w:val="00F47B1F"/>
    <w:rsid w:val="00F47E37"/>
    <w:rsid w:val="00F50805"/>
    <w:rsid w:val="00F54777"/>
    <w:rsid w:val="00F61580"/>
    <w:rsid w:val="00F660D7"/>
    <w:rsid w:val="00F67B6F"/>
    <w:rsid w:val="00F729D9"/>
    <w:rsid w:val="00F775BE"/>
    <w:rsid w:val="00F81131"/>
    <w:rsid w:val="00F81AF8"/>
    <w:rsid w:val="00F84A5B"/>
    <w:rsid w:val="00F865A3"/>
    <w:rsid w:val="00F86D41"/>
    <w:rsid w:val="00F91E76"/>
    <w:rsid w:val="00F93856"/>
    <w:rsid w:val="00FA0C64"/>
    <w:rsid w:val="00FA23CE"/>
    <w:rsid w:val="00FA42BB"/>
    <w:rsid w:val="00FA59F9"/>
    <w:rsid w:val="00FA64F6"/>
    <w:rsid w:val="00FB0279"/>
    <w:rsid w:val="00FB0B4E"/>
    <w:rsid w:val="00FB11B7"/>
    <w:rsid w:val="00FB1D6A"/>
    <w:rsid w:val="00FB3F45"/>
    <w:rsid w:val="00FC4129"/>
    <w:rsid w:val="00FC50F2"/>
    <w:rsid w:val="00FD0426"/>
    <w:rsid w:val="00FD4A1C"/>
    <w:rsid w:val="00FE407E"/>
    <w:rsid w:val="00FE4E55"/>
    <w:rsid w:val="00FE65A3"/>
    <w:rsid w:val="00FF3A80"/>
    <w:rsid w:val="00FF4260"/>
    <w:rsid w:val="00FF51DB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iPriority w:val="99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1">
    <w:name w:val="Обычный1"/>
    <w:rsid w:val="00B96BB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F3319"/>
    <w:rPr>
      <w:strike w:val="0"/>
      <w:dstrike w:val="0"/>
      <w:color w:val="0066CC"/>
      <w:u w:val="none"/>
      <w:effect w:val="none"/>
    </w:rPr>
  </w:style>
  <w:style w:type="paragraph" w:customStyle="1" w:styleId="21">
    <w:name w:val="Основной текст (2)"/>
    <w:rsid w:val="00BF3319"/>
    <w:pPr>
      <w:widowControl w:val="0"/>
      <w:shd w:val="clear" w:color="auto" w:fill="FFFFFF"/>
      <w:spacing w:after="0" w:line="254" w:lineRule="exact"/>
      <w:jc w:val="both"/>
    </w:pPr>
    <w:rPr>
      <w:rFonts w:ascii="Calibri" w:eastAsia="Calibri" w:hAnsi="Calibri" w:cs="Calibri"/>
      <w:color w:val="000000"/>
      <w:u w:color="000000"/>
      <w:lang w:eastAsia="ru-RU"/>
    </w:rPr>
  </w:style>
  <w:style w:type="character" w:customStyle="1" w:styleId="ab">
    <w:name w:val="Нет"/>
    <w:rsid w:val="00BF33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iPriority w:val="99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1">
    <w:name w:val="Обычный1"/>
    <w:rsid w:val="00B96BB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F3319"/>
    <w:rPr>
      <w:strike w:val="0"/>
      <w:dstrike w:val="0"/>
      <w:color w:val="0066CC"/>
      <w:u w:val="none"/>
      <w:effect w:val="none"/>
    </w:rPr>
  </w:style>
  <w:style w:type="paragraph" w:customStyle="1" w:styleId="21">
    <w:name w:val="Основной текст (2)"/>
    <w:rsid w:val="00BF3319"/>
    <w:pPr>
      <w:widowControl w:val="0"/>
      <w:shd w:val="clear" w:color="auto" w:fill="FFFFFF"/>
      <w:spacing w:after="0" w:line="254" w:lineRule="exact"/>
      <w:jc w:val="both"/>
    </w:pPr>
    <w:rPr>
      <w:rFonts w:ascii="Calibri" w:eastAsia="Calibri" w:hAnsi="Calibri" w:cs="Calibri"/>
      <w:color w:val="000000"/>
      <w:u w:color="000000"/>
      <w:lang w:eastAsia="ru-RU"/>
    </w:rPr>
  </w:style>
  <w:style w:type="character" w:customStyle="1" w:styleId="ab">
    <w:name w:val="Нет"/>
    <w:rsid w:val="00BF3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46D61B6F2D02F7344EE2F0706A01D0FDA96D906FEF9300625FE3B4F7ABE61103AA07EA7AE65A76EAC2882B6BDA36DBFB482B121FF908B7453YDL" TargetMode="External"/><Relationship Id="rId12" Type="http://schemas.openxmlformats.org/officeDocument/2006/relationships/hyperlink" Target="consultantplus://offline/ref=EC8B107A88A2E379A3319CD8B3E227549CCF4F91AEA015957F57E1F87BA287C50514DFzB0B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oronezh-city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oronezh-city.ru" TargetMode="External"/><Relationship Id="rId14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E97BE-26DD-4A1B-855E-E673648A8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8</Pages>
  <Words>4000</Words>
  <Characters>22805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926</cp:revision>
  <cp:lastPrinted>2022-12-16T11:58:00Z</cp:lastPrinted>
  <dcterms:created xsi:type="dcterms:W3CDTF">2019-11-27T06:38:00Z</dcterms:created>
  <dcterms:modified xsi:type="dcterms:W3CDTF">2022-12-22T13:32:00Z</dcterms:modified>
</cp:coreProperties>
</file>